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689F3" w14:textId="6040920D" w:rsidR="00982535" w:rsidRPr="00BF55ED" w:rsidRDefault="00094AA0" w:rsidP="00AC36BE">
      <w:pPr>
        <w:ind w:right="-10"/>
        <w:jc w:val="center"/>
        <w:rPr>
          <w:rFonts w:ascii="Times New Roman" w:eastAsia="Montserrat Medium" w:hAnsi="Times New Roman" w:cs="Times New Roman"/>
          <w:sz w:val="28"/>
          <w:szCs w:val="28"/>
          <w:lang w:val="ru-RU"/>
        </w:rPr>
      </w:pPr>
      <w:r w:rsidRPr="00BF55ED">
        <w:rPr>
          <w:rFonts w:ascii="Times New Roman" w:eastAsia="Montserrat Medium" w:hAnsi="Times New Roman" w:cs="Times New Roman"/>
          <w:sz w:val="28"/>
          <w:szCs w:val="28"/>
          <w:lang w:val="ru-RU"/>
        </w:rPr>
        <w:t>Сообщение</w:t>
      </w:r>
      <w:r w:rsidR="00D86043" w:rsidRPr="00BF55ED">
        <w:rPr>
          <w:rFonts w:ascii="Times New Roman" w:eastAsia="Montserrat Medium" w:hAnsi="Times New Roman" w:cs="Times New Roman"/>
          <w:sz w:val="28"/>
          <w:szCs w:val="28"/>
        </w:rPr>
        <w:t xml:space="preserve"> о </w:t>
      </w:r>
      <w:r w:rsidRPr="00BF55ED">
        <w:rPr>
          <w:rFonts w:ascii="Times New Roman" w:eastAsia="Montserrat Medium" w:hAnsi="Times New Roman" w:cs="Times New Roman"/>
          <w:sz w:val="28"/>
          <w:szCs w:val="28"/>
          <w:lang w:val="ru-RU"/>
        </w:rPr>
        <w:t>с</w:t>
      </w:r>
      <w:proofErr w:type="spellStart"/>
      <w:r w:rsidR="00D86043" w:rsidRPr="00BF55ED">
        <w:rPr>
          <w:rFonts w:ascii="Times New Roman" w:eastAsia="Montserrat Medium" w:hAnsi="Times New Roman" w:cs="Times New Roman"/>
          <w:sz w:val="28"/>
          <w:szCs w:val="28"/>
        </w:rPr>
        <w:t>тоимости</w:t>
      </w:r>
      <w:proofErr w:type="spellEnd"/>
      <w:r w:rsidR="00D86043" w:rsidRPr="00BF55ED">
        <w:rPr>
          <w:rFonts w:ascii="Times New Roman" w:eastAsia="Montserrat Medium" w:hAnsi="Times New Roman" w:cs="Times New Roman"/>
          <w:sz w:val="28"/>
          <w:szCs w:val="28"/>
        </w:rPr>
        <w:t xml:space="preserve"> чистых активов (СЧА) и </w:t>
      </w:r>
      <w:r w:rsidRPr="00BF55ED">
        <w:rPr>
          <w:rFonts w:ascii="Times New Roman" w:eastAsia="Montserrat Medium" w:hAnsi="Times New Roman" w:cs="Times New Roman"/>
          <w:sz w:val="28"/>
          <w:szCs w:val="28"/>
          <w:lang w:val="ru-RU"/>
        </w:rPr>
        <w:t>расчетной стоимости инвестиционного</w:t>
      </w:r>
      <w:r w:rsidR="00D86043" w:rsidRPr="00BF55ED">
        <w:rPr>
          <w:rFonts w:ascii="Times New Roman" w:eastAsia="Montserrat Medium" w:hAnsi="Times New Roman" w:cs="Times New Roman"/>
          <w:sz w:val="28"/>
          <w:szCs w:val="28"/>
        </w:rPr>
        <w:t xml:space="preserve"> пая на </w:t>
      </w:r>
      <w:r w:rsidR="00FC2B6E">
        <w:rPr>
          <w:rFonts w:ascii="Times New Roman" w:eastAsia="Montserrat Medium" w:hAnsi="Times New Roman" w:cs="Times New Roman"/>
          <w:sz w:val="28"/>
          <w:szCs w:val="28"/>
          <w:lang w:val="ru-RU"/>
        </w:rPr>
        <w:t>30</w:t>
      </w:r>
      <w:r w:rsidR="00FD6776">
        <w:rPr>
          <w:rFonts w:ascii="Times New Roman" w:eastAsia="Montserrat Medium" w:hAnsi="Times New Roman" w:cs="Times New Roman"/>
          <w:sz w:val="28"/>
          <w:szCs w:val="28"/>
          <w:lang w:val="ru-RU"/>
        </w:rPr>
        <w:t>.</w:t>
      </w:r>
      <w:r w:rsidR="00A32A0F" w:rsidRPr="00A32A0F">
        <w:rPr>
          <w:rFonts w:ascii="Times New Roman" w:eastAsia="Montserrat Medium" w:hAnsi="Times New Roman" w:cs="Times New Roman"/>
          <w:sz w:val="28"/>
          <w:szCs w:val="28"/>
          <w:lang w:val="ru-RU"/>
        </w:rPr>
        <w:t>1</w:t>
      </w:r>
      <w:r w:rsidR="00FC2B6E">
        <w:rPr>
          <w:rFonts w:ascii="Times New Roman" w:eastAsia="Montserrat Medium" w:hAnsi="Times New Roman" w:cs="Times New Roman"/>
          <w:sz w:val="28"/>
          <w:szCs w:val="28"/>
          <w:lang w:val="ru-RU"/>
        </w:rPr>
        <w:t>2</w:t>
      </w:r>
      <w:r w:rsidR="00D86043" w:rsidRPr="00BF55ED">
        <w:rPr>
          <w:rFonts w:ascii="Times New Roman" w:eastAsia="Montserrat Medium" w:hAnsi="Times New Roman" w:cs="Times New Roman"/>
          <w:sz w:val="28"/>
          <w:szCs w:val="28"/>
        </w:rPr>
        <w:t>.202</w:t>
      </w:r>
      <w:r w:rsidR="003348E1">
        <w:rPr>
          <w:rFonts w:ascii="Times New Roman" w:eastAsia="Montserrat Medium" w:hAnsi="Times New Roman" w:cs="Times New Roman"/>
          <w:sz w:val="28"/>
          <w:szCs w:val="28"/>
          <w:lang w:val="ru-RU"/>
        </w:rPr>
        <w:t>5</w:t>
      </w:r>
      <w:r w:rsidR="00D86043" w:rsidRPr="00BF55ED">
        <w:rPr>
          <w:rFonts w:ascii="Times New Roman" w:eastAsia="Montserrat Medium" w:hAnsi="Times New Roman" w:cs="Times New Roman"/>
          <w:sz w:val="28"/>
          <w:szCs w:val="28"/>
        </w:rPr>
        <w:t xml:space="preserve"> г.</w:t>
      </w:r>
    </w:p>
    <w:p w14:paraId="199BAF62" w14:textId="77777777" w:rsidR="001F2413" w:rsidRPr="00BF55ED" w:rsidRDefault="001F2413" w:rsidP="00AC36BE">
      <w:pPr>
        <w:ind w:right="-10"/>
        <w:jc w:val="center"/>
        <w:rPr>
          <w:rFonts w:ascii="Times New Roman" w:eastAsia="Montserrat Medium" w:hAnsi="Times New Roman" w:cs="Times New Roman"/>
          <w:sz w:val="24"/>
          <w:szCs w:val="24"/>
          <w:highlight w:val="white"/>
          <w:lang w:val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2127"/>
        <w:gridCol w:w="1842"/>
        <w:gridCol w:w="1985"/>
        <w:gridCol w:w="1984"/>
        <w:gridCol w:w="1805"/>
      </w:tblGrid>
      <w:tr w:rsidR="00BF55ED" w:rsidRPr="00BF55ED" w14:paraId="138FEF12" w14:textId="77777777" w:rsidTr="00BF55ED">
        <w:tc>
          <w:tcPr>
            <w:tcW w:w="2263" w:type="dxa"/>
            <w:shd w:val="clear" w:color="auto" w:fill="C189F7"/>
          </w:tcPr>
          <w:p w14:paraId="62F2B81D" w14:textId="37E20400" w:rsidR="00BF55ED" w:rsidRPr="00BF55ED" w:rsidRDefault="00BF55ED" w:rsidP="00BF55ED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  <w:r w:rsidRPr="00BF55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ФОНД</w:t>
            </w:r>
          </w:p>
        </w:tc>
        <w:tc>
          <w:tcPr>
            <w:tcW w:w="6237" w:type="dxa"/>
            <w:gridSpan w:val="3"/>
            <w:shd w:val="clear" w:color="auto" w:fill="C189F7"/>
          </w:tcPr>
          <w:p w14:paraId="19A04B37" w14:textId="49916108" w:rsidR="00BF55ED" w:rsidRPr="00BF55ED" w:rsidRDefault="00BF55ED" w:rsidP="00BF55ED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BF55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СЧА, RUB</w:t>
            </w:r>
          </w:p>
        </w:tc>
        <w:tc>
          <w:tcPr>
            <w:tcW w:w="5774" w:type="dxa"/>
            <w:gridSpan w:val="3"/>
            <w:shd w:val="clear" w:color="auto" w:fill="C189F7"/>
          </w:tcPr>
          <w:p w14:paraId="6533E974" w14:textId="44694839" w:rsidR="00BF55ED" w:rsidRPr="00BF55ED" w:rsidRDefault="00BF55ED" w:rsidP="00BF55ED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BF55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Стоимость ПАЯ, RUB</w:t>
            </w:r>
          </w:p>
        </w:tc>
      </w:tr>
      <w:tr w:rsidR="00FC2B6E" w:rsidRPr="00BF55ED" w14:paraId="7E667FEC" w14:textId="77777777" w:rsidTr="00BF55ED">
        <w:tc>
          <w:tcPr>
            <w:tcW w:w="2263" w:type="dxa"/>
            <w:vMerge w:val="restart"/>
            <w:shd w:val="clear" w:color="auto" w:fill="C189F7"/>
          </w:tcPr>
          <w:p w14:paraId="7571F305" w14:textId="77777777" w:rsidR="00FC2B6E" w:rsidRPr="00BF55ED" w:rsidRDefault="00FC2B6E" w:rsidP="00FC2B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0B4ABBA8" w14:textId="32BF717F" w:rsidR="00FC2B6E" w:rsidRPr="00BF55ED" w:rsidRDefault="00FC2B6E" w:rsidP="00FC2B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ЗПИФ</w:t>
            </w:r>
            <w:r w:rsidRPr="00BF5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недвижимости «УФА ЭКСПО»</w:t>
            </w:r>
          </w:p>
          <w:p w14:paraId="13D3368C" w14:textId="77777777" w:rsidR="00FC2B6E" w:rsidRPr="00BF55ED" w:rsidRDefault="00FC2B6E" w:rsidP="00FC2B6E">
            <w:pPr>
              <w:tabs>
                <w:tab w:val="left" w:pos="7965"/>
              </w:tabs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28E04465" w14:textId="12EADB9F" w:rsidR="00FC2B6E" w:rsidRPr="00FE5023" w:rsidRDefault="00FC2B6E" w:rsidP="00FC2B6E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en-US"/>
              </w:rPr>
            </w:pP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  <w:t>30</w:t>
            </w: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en-US"/>
              </w:rPr>
              <w:t>.1</w:t>
            </w: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  <w:t>2</w:t>
            </w: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en-US"/>
              </w:rPr>
              <w:t>.2025</w:t>
            </w:r>
          </w:p>
        </w:tc>
        <w:tc>
          <w:tcPr>
            <w:tcW w:w="2127" w:type="dxa"/>
            <w:vAlign w:val="center"/>
          </w:tcPr>
          <w:p w14:paraId="3EAC9E9F" w14:textId="1F670A64" w:rsidR="00FC2B6E" w:rsidRPr="00607D52" w:rsidRDefault="00FC2B6E" w:rsidP="00FC2B6E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  <w:t>28</w:t>
            </w: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en-US"/>
              </w:rPr>
              <w:t>.1</w:t>
            </w: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  <w:t>1</w:t>
            </w: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en-US"/>
              </w:rPr>
              <w:t>.2025</w:t>
            </w:r>
          </w:p>
        </w:tc>
        <w:tc>
          <w:tcPr>
            <w:tcW w:w="1842" w:type="dxa"/>
          </w:tcPr>
          <w:p w14:paraId="5B18D6B3" w14:textId="77777777" w:rsidR="00FC2B6E" w:rsidRPr="00607D52" w:rsidRDefault="00FC2B6E" w:rsidP="00FC2B6E">
            <w:pPr>
              <w:tabs>
                <w:tab w:val="left" w:pos="79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F4E21FC" w14:textId="70C89C15" w:rsidR="00FC2B6E" w:rsidRPr="00607D52" w:rsidRDefault="00FC2B6E" w:rsidP="00FC2B6E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  <w:r w:rsidRPr="00607D52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</w:t>
            </w:r>
            <w:r w:rsidRPr="00607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%</w:t>
            </w:r>
          </w:p>
        </w:tc>
        <w:tc>
          <w:tcPr>
            <w:tcW w:w="1985" w:type="dxa"/>
            <w:vAlign w:val="center"/>
          </w:tcPr>
          <w:p w14:paraId="737AB3C9" w14:textId="3D9018E3" w:rsidR="00FC2B6E" w:rsidRPr="00607D52" w:rsidRDefault="00FC2B6E" w:rsidP="00FC2B6E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  <w:t>30</w:t>
            </w: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en-US"/>
              </w:rPr>
              <w:t>.1</w:t>
            </w: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  <w:t>2</w:t>
            </w: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en-US"/>
              </w:rPr>
              <w:t>.2025</w:t>
            </w:r>
          </w:p>
        </w:tc>
        <w:tc>
          <w:tcPr>
            <w:tcW w:w="1984" w:type="dxa"/>
            <w:vAlign w:val="center"/>
          </w:tcPr>
          <w:p w14:paraId="45500DF2" w14:textId="45C8DB72" w:rsidR="00FC2B6E" w:rsidRPr="00607D52" w:rsidRDefault="00FC2B6E" w:rsidP="00FC2B6E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  <w:t>28</w:t>
            </w: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en-US"/>
              </w:rPr>
              <w:t>.1</w:t>
            </w: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  <w:t>1</w:t>
            </w: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en-US"/>
              </w:rPr>
              <w:t>.2025</w:t>
            </w:r>
          </w:p>
        </w:tc>
        <w:tc>
          <w:tcPr>
            <w:tcW w:w="1805" w:type="dxa"/>
          </w:tcPr>
          <w:p w14:paraId="66077101" w14:textId="77777777" w:rsidR="00FC2B6E" w:rsidRPr="00607D52" w:rsidRDefault="00FC2B6E" w:rsidP="00FC2B6E">
            <w:pPr>
              <w:tabs>
                <w:tab w:val="left" w:pos="79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B33D45B" w14:textId="62F181A5" w:rsidR="00FC2B6E" w:rsidRPr="00607D52" w:rsidRDefault="00FC2B6E" w:rsidP="00FC2B6E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  <w:r w:rsidRPr="00607D52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</w:t>
            </w:r>
            <w:r w:rsidRPr="00607D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%</w:t>
            </w:r>
          </w:p>
        </w:tc>
      </w:tr>
      <w:tr w:rsidR="00FC2B6E" w:rsidRPr="00BF55ED" w14:paraId="51970552" w14:textId="77777777" w:rsidTr="004012DE">
        <w:trPr>
          <w:trHeight w:val="580"/>
        </w:trPr>
        <w:tc>
          <w:tcPr>
            <w:tcW w:w="2263" w:type="dxa"/>
            <w:vMerge/>
            <w:shd w:val="clear" w:color="auto" w:fill="C189F7"/>
          </w:tcPr>
          <w:p w14:paraId="3D466AE9" w14:textId="77777777" w:rsidR="00FC2B6E" w:rsidRPr="00BF55ED" w:rsidRDefault="00FC2B6E" w:rsidP="00FC2B6E">
            <w:pPr>
              <w:tabs>
                <w:tab w:val="left" w:pos="7965"/>
              </w:tabs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268" w:type="dxa"/>
          </w:tcPr>
          <w:p w14:paraId="2C5C0AA2" w14:textId="77777777" w:rsidR="00FC2B6E" w:rsidRPr="000B1866" w:rsidRDefault="00FC2B6E" w:rsidP="00FC2B6E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</w:pPr>
          </w:p>
          <w:p w14:paraId="3A532932" w14:textId="77777777" w:rsidR="00E429DC" w:rsidRPr="00E429DC" w:rsidRDefault="00E429DC" w:rsidP="00E429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9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798 683 774,59</w:t>
            </w:r>
          </w:p>
          <w:p w14:paraId="51802EF5" w14:textId="17FAEBF9" w:rsidR="00FC2B6E" w:rsidRPr="000B1866" w:rsidRDefault="00FC2B6E" w:rsidP="00FC2B6E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14:paraId="4F0662D0" w14:textId="77777777" w:rsidR="00FC2B6E" w:rsidRPr="000B1866" w:rsidRDefault="00FC2B6E" w:rsidP="00FC2B6E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</w:pPr>
          </w:p>
          <w:p w14:paraId="4309A027" w14:textId="77777777" w:rsidR="00FC2B6E" w:rsidRPr="00F860B0" w:rsidRDefault="00FC2B6E" w:rsidP="00FC2B6E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</w:pPr>
            <w:r w:rsidRPr="00F860B0"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793 014 650,20</w:t>
            </w:r>
          </w:p>
          <w:p w14:paraId="3D963D54" w14:textId="44979CD9" w:rsidR="00FC2B6E" w:rsidRPr="00607D52" w:rsidRDefault="00FC2B6E" w:rsidP="00FC2B6E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842" w:type="dxa"/>
            <w:vAlign w:val="center"/>
          </w:tcPr>
          <w:p w14:paraId="47BB8E91" w14:textId="2F56EFCE" w:rsidR="00FC2B6E" w:rsidRPr="004C1D06" w:rsidRDefault="00D174CC" w:rsidP="00FC2B6E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  <w:t>0,71</w:t>
            </w:r>
          </w:p>
        </w:tc>
        <w:tc>
          <w:tcPr>
            <w:tcW w:w="1985" w:type="dxa"/>
          </w:tcPr>
          <w:p w14:paraId="32FAF47F" w14:textId="77777777" w:rsidR="00FC2B6E" w:rsidRDefault="00FC2B6E" w:rsidP="00FC2B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4FCA377" w14:textId="77777777" w:rsidR="007F73BA" w:rsidRPr="00E429DC" w:rsidRDefault="007F73BA" w:rsidP="007F7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9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135 505,12</w:t>
            </w:r>
          </w:p>
          <w:p w14:paraId="01591C5C" w14:textId="1DCDDE0E" w:rsidR="00FC2B6E" w:rsidRPr="00A577F2" w:rsidRDefault="00FC2B6E" w:rsidP="00FC2B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45978898" w14:textId="77777777" w:rsidR="00FC2B6E" w:rsidRDefault="00FC2B6E" w:rsidP="00FC2B6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1600370" w14:textId="77777777" w:rsidR="00FC2B6E" w:rsidRPr="00F860B0" w:rsidRDefault="00FC2B6E" w:rsidP="00FC2B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0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134 543,29</w:t>
            </w:r>
          </w:p>
          <w:p w14:paraId="52A19411" w14:textId="1A583978" w:rsidR="00FC2B6E" w:rsidRPr="00A577F2" w:rsidRDefault="00FC2B6E" w:rsidP="00FC2B6E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1805" w:type="dxa"/>
          </w:tcPr>
          <w:p w14:paraId="2C590478" w14:textId="77777777" w:rsidR="00FC2B6E" w:rsidRDefault="00FC2B6E" w:rsidP="00FC2B6E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</w:pPr>
          </w:p>
          <w:p w14:paraId="1BBA352F" w14:textId="26233875" w:rsidR="00FC2B6E" w:rsidRPr="0041506B" w:rsidRDefault="00D174CC" w:rsidP="007F73BA">
            <w:pPr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  <w:t>0,71</w:t>
            </w:r>
          </w:p>
        </w:tc>
      </w:tr>
    </w:tbl>
    <w:p w14:paraId="00E2AE73" w14:textId="77777777" w:rsidR="00A64A33" w:rsidRDefault="00A64A33" w:rsidP="00B6076D">
      <w:pPr>
        <w:tabs>
          <w:tab w:val="left" w:pos="7965"/>
        </w:tabs>
        <w:rPr>
          <w:rFonts w:ascii="Times New Roman" w:eastAsia="Montserrat Medium" w:hAnsi="Times New Roman" w:cs="Times New Roman"/>
          <w:sz w:val="24"/>
          <w:szCs w:val="24"/>
          <w:highlight w:val="white"/>
          <w:lang w:val="ru-RU"/>
        </w:rPr>
      </w:pPr>
    </w:p>
    <w:p w14:paraId="43F26B05" w14:textId="77777777" w:rsidR="00A64A33" w:rsidRDefault="00A64A33" w:rsidP="00B6076D">
      <w:pPr>
        <w:tabs>
          <w:tab w:val="left" w:pos="7965"/>
        </w:tabs>
        <w:rPr>
          <w:rFonts w:ascii="Times New Roman" w:eastAsia="Montserrat Medium" w:hAnsi="Times New Roman" w:cs="Times New Roman"/>
          <w:sz w:val="24"/>
          <w:szCs w:val="24"/>
          <w:highlight w:val="white"/>
          <w:lang w:val="ru-RU"/>
        </w:rPr>
      </w:pPr>
    </w:p>
    <w:p w14:paraId="1C4DF927" w14:textId="77777777" w:rsidR="00A64A33" w:rsidRDefault="00A64A33" w:rsidP="00B6076D">
      <w:pPr>
        <w:tabs>
          <w:tab w:val="left" w:pos="7965"/>
        </w:tabs>
        <w:rPr>
          <w:rFonts w:ascii="Times New Roman" w:eastAsia="Montserrat Medium" w:hAnsi="Times New Roman" w:cs="Times New Roman"/>
          <w:sz w:val="24"/>
          <w:szCs w:val="24"/>
          <w:highlight w:val="white"/>
          <w:lang w:val="ru-RU"/>
        </w:rPr>
      </w:pPr>
    </w:p>
    <w:p w14:paraId="440C7C87" w14:textId="3EBDD214" w:rsidR="00B6076D" w:rsidRPr="00BF55ED" w:rsidRDefault="00A64A33" w:rsidP="00A64A33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sz w:val="24"/>
          <w:szCs w:val="24"/>
          <w:highlight w:val="white"/>
          <w:lang w:val="ru-RU"/>
        </w:rPr>
      </w:pPr>
      <w:r w:rsidRPr="00A64A33">
        <w:rPr>
          <w:rFonts w:ascii="Times New Roman" w:eastAsia="Montserrat Medium" w:hAnsi="Times New Roman" w:cs="Times New Roman"/>
          <w:sz w:val="24"/>
          <w:szCs w:val="24"/>
          <w:highlight w:val="white"/>
        </w:rPr>
        <w:t>Стоимость инвестиционных паев может увеличиваться и уменьшаться, результаты инвестирования в прошлом не определяют доходы в будущем,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фондом</w:t>
      </w:r>
      <w:r w:rsidR="00B6076D" w:rsidRPr="00BF55ED">
        <w:rPr>
          <w:rFonts w:ascii="Times New Roman" w:eastAsia="Montserrat Medium" w:hAnsi="Times New Roman" w:cs="Times New Roman"/>
          <w:sz w:val="24"/>
          <w:szCs w:val="24"/>
          <w:highlight w:val="white"/>
        </w:rPr>
        <w:tab/>
      </w:r>
    </w:p>
    <w:sectPr w:rsidR="00B6076D" w:rsidRPr="00BF55ED" w:rsidSect="00D86043">
      <w:footerReference w:type="default" r:id="rId6"/>
      <w:pgSz w:w="16834" w:h="11909" w:orient="landscape"/>
      <w:pgMar w:top="1417" w:right="1133" w:bottom="1417" w:left="1417" w:header="552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87A5C" w14:textId="77777777" w:rsidR="00873C3E" w:rsidRDefault="00873C3E">
      <w:pPr>
        <w:spacing w:line="240" w:lineRule="auto"/>
      </w:pPr>
      <w:r>
        <w:separator/>
      </w:r>
    </w:p>
  </w:endnote>
  <w:endnote w:type="continuationSeparator" w:id="0">
    <w:p w14:paraId="0789EBB0" w14:textId="77777777" w:rsidR="00873C3E" w:rsidRDefault="00873C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tserrat Medium">
    <w:charset w:val="CC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A40B5" w14:textId="4E0F0B93" w:rsidR="00E77977" w:rsidRDefault="00E77977"/>
  <w:p w14:paraId="31615997" w14:textId="02C96FD0" w:rsidR="00E77977" w:rsidRDefault="00E77977" w:rsidP="000E4CC3">
    <w:pPr>
      <w:ind w:left="-851" w:firstLine="851"/>
    </w:pPr>
  </w:p>
  <w:p w14:paraId="62C6167F" w14:textId="77777777" w:rsidR="00E77977" w:rsidRDefault="00E779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85E37" w14:textId="77777777" w:rsidR="00873C3E" w:rsidRDefault="00873C3E">
      <w:pPr>
        <w:spacing w:line="240" w:lineRule="auto"/>
      </w:pPr>
      <w:r>
        <w:separator/>
      </w:r>
    </w:p>
  </w:footnote>
  <w:footnote w:type="continuationSeparator" w:id="0">
    <w:p w14:paraId="78E7CE3B" w14:textId="77777777" w:rsidR="00873C3E" w:rsidRDefault="00873C3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77"/>
    <w:rsid w:val="00017A93"/>
    <w:rsid w:val="00030E38"/>
    <w:rsid w:val="000311B0"/>
    <w:rsid w:val="00031E1D"/>
    <w:rsid w:val="0003342C"/>
    <w:rsid w:val="00052111"/>
    <w:rsid w:val="00094AA0"/>
    <w:rsid w:val="000B0F2C"/>
    <w:rsid w:val="000B1866"/>
    <w:rsid w:val="000B6A3C"/>
    <w:rsid w:val="000D278F"/>
    <w:rsid w:val="000D350A"/>
    <w:rsid w:val="000E4CC3"/>
    <w:rsid w:val="00123288"/>
    <w:rsid w:val="00143F84"/>
    <w:rsid w:val="001524F4"/>
    <w:rsid w:val="00177E67"/>
    <w:rsid w:val="00194CBD"/>
    <w:rsid w:val="001B485C"/>
    <w:rsid w:val="001E3769"/>
    <w:rsid w:val="001F2413"/>
    <w:rsid w:val="001F30FE"/>
    <w:rsid w:val="001F35E9"/>
    <w:rsid w:val="002119CD"/>
    <w:rsid w:val="00253FBE"/>
    <w:rsid w:val="0026007D"/>
    <w:rsid w:val="0026303E"/>
    <w:rsid w:val="0027462D"/>
    <w:rsid w:val="0028356A"/>
    <w:rsid w:val="00284A34"/>
    <w:rsid w:val="002A04A0"/>
    <w:rsid w:val="002C1F2D"/>
    <w:rsid w:val="002C45CC"/>
    <w:rsid w:val="002D0D11"/>
    <w:rsid w:val="002D12DC"/>
    <w:rsid w:val="002F2002"/>
    <w:rsid w:val="003348E1"/>
    <w:rsid w:val="00340950"/>
    <w:rsid w:val="00351629"/>
    <w:rsid w:val="00393737"/>
    <w:rsid w:val="003B2328"/>
    <w:rsid w:val="003D196C"/>
    <w:rsid w:val="004012DE"/>
    <w:rsid w:val="0041506B"/>
    <w:rsid w:val="004307AC"/>
    <w:rsid w:val="00432F2D"/>
    <w:rsid w:val="00444491"/>
    <w:rsid w:val="00464C22"/>
    <w:rsid w:val="004814B5"/>
    <w:rsid w:val="00482933"/>
    <w:rsid w:val="00485431"/>
    <w:rsid w:val="004946A2"/>
    <w:rsid w:val="004B6C10"/>
    <w:rsid w:val="004C1D06"/>
    <w:rsid w:val="005547C8"/>
    <w:rsid w:val="005645E2"/>
    <w:rsid w:val="00575579"/>
    <w:rsid w:val="0058617F"/>
    <w:rsid w:val="005861ED"/>
    <w:rsid w:val="005A3D98"/>
    <w:rsid w:val="005B445F"/>
    <w:rsid w:val="00603435"/>
    <w:rsid w:val="00607407"/>
    <w:rsid w:val="00607D52"/>
    <w:rsid w:val="00611FB4"/>
    <w:rsid w:val="00651D18"/>
    <w:rsid w:val="00673175"/>
    <w:rsid w:val="00675595"/>
    <w:rsid w:val="00676A62"/>
    <w:rsid w:val="00680542"/>
    <w:rsid w:val="0068218C"/>
    <w:rsid w:val="006B088D"/>
    <w:rsid w:val="0070054A"/>
    <w:rsid w:val="007037F0"/>
    <w:rsid w:val="007136E8"/>
    <w:rsid w:val="0072448E"/>
    <w:rsid w:val="00782344"/>
    <w:rsid w:val="0078652C"/>
    <w:rsid w:val="0079186B"/>
    <w:rsid w:val="007A7332"/>
    <w:rsid w:val="007B1CBC"/>
    <w:rsid w:val="007C05B0"/>
    <w:rsid w:val="007C5807"/>
    <w:rsid w:val="007C7B20"/>
    <w:rsid w:val="007C7C4F"/>
    <w:rsid w:val="007E4034"/>
    <w:rsid w:val="007E5120"/>
    <w:rsid w:val="007F73BA"/>
    <w:rsid w:val="008311A9"/>
    <w:rsid w:val="00873C3E"/>
    <w:rsid w:val="008D6A07"/>
    <w:rsid w:val="008E7872"/>
    <w:rsid w:val="0090418F"/>
    <w:rsid w:val="009227FF"/>
    <w:rsid w:val="00924C30"/>
    <w:rsid w:val="00932989"/>
    <w:rsid w:val="009520E7"/>
    <w:rsid w:val="00982535"/>
    <w:rsid w:val="00990CC8"/>
    <w:rsid w:val="009A079F"/>
    <w:rsid w:val="009F4F77"/>
    <w:rsid w:val="00A3298E"/>
    <w:rsid w:val="00A32A0F"/>
    <w:rsid w:val="00A4014C"/>
    <w:rsid w:val="00A430DB"/>
    <w:rsid w:val="00A577F2"/>
    <w:rsid w:val="00A64A33"/>
    <w:rsid w:val="00A85AD7"/>
    <w:rsid w:val="00AC36BE"/>
    <w:rsid w:val="00B101E9"/>
    <w:rsid w:val="00B17A1A"/>
    <w:rsid w:val="00B23D34"/>
    <w:rsid w:val="00B40BA4"/>
    <w:rsid w:val="00B6076D"/>
    <w:rsid w:val="00B73A10"/>
    <w:rsid w:val="00BB1FA2"/>
    <w:rsid w:val="00BF55ED"/>
    <w:rsid w:val="00C37E46"/>
    <w:rsid w:val="00C46760"/>
    <w:rsid w:val="00C77D61"/>
    <w:rsid w:val="00CB1C84"/>
    <w:rsid w:val="00CC4EDA"/>
    <w:rsid w:val="00D11552"/>
    <w:rsid w:val="00D118FB"/>
    <w:rsid w:val="00D174CC"/>
    <w:rsid w:val="00D22F5A"/>
    <w:rsid w:val="00D32CF0"/>
    <w:rsid w:val="00D86043"/>
    <w:rsid w:val="00D93F7A"/>
    <w:rsid w:val="00D97FFD"/>
    <w:rsid w:val="00DC1D04"/>
    <w:rsid w:val="00DC4BF3"/>
    <w:rsid w:val="00DC627A"/>
    <w:rsid w:val="00DD242D"/>
    <w:rsid w:val="00DF09B8"/>
    <w:rsid w:val="00DF4EF5"/>
    <w:rsid w:val="00E020C4"/>
    <w:rsid w:val="00E1596F"/>
    <w:rsid w:val="00E32873"/>
    <w:rsid w:val="00E429DC"/>
    <w:rsid w:val="00E45A40"/>
    <w:rsid w:val="00E77977"/>
    <w:rsid w:val="00E94B44"/>
    <w:rsid w:val="00EC3455"/>
    <w:rsid w:val="00F860B0"/>
    <w:rsid w:val="00F875C5"/>
    <w:rsid w:val="00F90B58"/>
    <w:rsid w:val="00FB7562"/>
    <w:rsid w:val="00FC2B6E"/>
    <w:rsid w:val="00FD6776"/>
    <w:rsid w:val="00FE1AE2"/>
    <w:rsid w:val="00FE4975"/>
    <w:rsid w:val="00FE5023"/>
    <w:rsid w:val="00FE5C87"/>
    <w:rsid w:val="00FE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31EAE"/>
  <w15:docId w15:val="{1BBE249D-76A8-4D37-BF23-6D138FE0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DF4EF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4EF5"/>
  </w:style>
  <w:style w:type="paragraph" w:styleId="a9">
    <w:name w:val="footer"/>
    <w:basedOn w:val="a"/>
    <w:link w:val="aa"/>
    <w:uiPriority w:val="99"/>
    <w:unhideWhenUsed/>
    <w:rsid w:val="00DF4EF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4EF5"/>
  </w:style>
  <w:style w:type="paragraph" w:styleId="ab">
    <w:name w:val="Body Text"/>
    <w:basedOn w:val="a"/>
    <w:link w:val="ac"/>
    <w:rsid w:val="0003342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c">
    <w:name w:val="Основной текст Знак"/>
    <w:basedOn w:val="a0"/>
    <w:link w:val="ab"/>
    <w:rsid w:val="0003342C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onsPlusNonformat">
    <w:name w:val="ConsPlusNonformat"/>
    <w:uiPriority w:val="99"/>
    <w:rsid w:val="0003342C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val="ru-RU"/>
    </w:rPr>
  </w:style>
  <w:style w:type="table" w:styleId="ad">
    <w:name w:val="Table Grid"/>
    <w:basedOn w:val="a1"/>
    <w:uiPriority w:val="39"/>
    <w:rsid w:val="00BF55E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557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Чичеринова Наталья</dc:creator>
  <cp:lastModifiedBy>Чичеринова Наталья</cp:lastModifiedBy>
  <cp:revision>2</cp:revision>
  <cp:lastPrinted>2021-10-12T14:16:00Z</cp:lastPrinted>
  <dcterms:created xsi:type="dcterms:W3CDTF">2026-01-12T16:15:00Z</dcterms:created>
  <dcterms:modified xsi:type="dcterms:W3CDTF">2026-01-12T16:15:00Z</dcterms:modified>
</cp:coreProperties>
</file>