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141D16DA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B15FCC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245022">
        <w:rPr>
          <w:rFonts w:ascii="Montserrat" w:hAnsi="Montserrat"/>
          <w:sz w:val="18"/>
          <w:szCs w:val="18"/>
        </w:rPr>
        <w:t>07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300AB989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245022" w:rsidRPr="00245022">
        <w:rPr>
          <w:rFonts w:ascii="Montserrat" w:eastAsia="SimSun" w:hAnsi="Montserrat"/>
          <w:i/>
          <w:iCs/>
          <w:sz w:val="18"/>
          <w:szCs w:val="18"/>
          <w:lang w:eastAsia="zh-CN"/>
        </w:rPr>
        <w:t>15.08.2025 11:32</w:t>
      </w:r>
      <w:r w:rsidR="00245022" w:rsidRPr="00245022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245022" w:rsidRPr="00245022">
        <w:rPr>
          <w:rFonts w:ascii="Montserrat" w:eastAsia="SimSun" w:hAnsi="Montserrat"/>
          <w:i/>
          <w:iCs/>
          <w:sz w:val="18"/>
          <w:szCs w:val="18"/>
          <w:lang w:eastAsia="zh-CN"/>
        </w:rPr>
        <w:t>15.08.202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350C5CDC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17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3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.2026 1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4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:3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7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17</w:t>
      </w:r>
      <w:r w:rsidR="00245022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3</w:t>
      </w:r>
      <w:r w:rsidR="00245022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245022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F60AE5E" w14:textId="77777777" w:rsidR="00B15FCC" w:rsidRDefault="00274AA1" w:rsidP="00274AA1">
      <w:pPr>
        <w:ind w:left="-284" w:firstLine="568"/>
        <w:jc w:val="both"/>
        <w:rPr>
          <w:rFonts w:ascii="Montserrat" w:hAnsi="Montserrat" w:cstheme="minorHAnsi"/>
          <w:i/>
          <w:iCs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="00B15FCC">
        <w:rPr>
          <w:rFonts w:ascii="Montserrat" w:hAnsi="Montserrat" w:cstheme="minorHAnsi"/>
          <w:i/>
          <w:iCs/>
          <w:sz w:val="18"/>
          <w:szCs w:val="18"/>
        </w:rPr>
        <w:t>Скорректированы показатели</w:t>
      </w:r>
      <w:r w:rsidR="00B15FCC" w:rsidRPr="00B15FCC">
        <w:rPr>
          <w:rFonts w:ascii="Montserrat" w:hAnsi="Montserrat" w:cstheme="minorHAnsi"/>
          <w:i/>
          <w:iCs/>
          <w:sz w:val="18"/>
          <w:szCs w:val="18"/>
        </w:rPr>
        <w:t>:</w:t>
      </w:r>
    </w:p>
    <w:p w14:paraId="1160763D" w14:textId="33BAB03F" w:rsidR="00245022" w:rsidRPr="00245022" w:rsidRDefault="00245022" w:rsidP="00245022">
      <w:pPr>
        <w:pStyle w:val="ad"/>
        <w:numPr>
          <w:ilvl w:val="0"/>
          <w:numId w:val="8"/>
        </w:numPr>
        <w:jc w:val="both"/>
        <w:rPr>
          <w:rFonts w:ascii="Montserrat" w:hAnsi="Montserrat" w:cstheme="minorHAnsi"/>
          <w:i/>
          <w:iCs/>
          <w:sz w:val="18"/>
          <w:szCs w:val="18"/>
          <w:lang w:val="en-US"/>
        </w:rPr>
      </w:pPr>
      <w:r w:rsidRPr="00245022">
        <w:rPr>
          <w:rFonts w:ascii="Montserrat" w:hAnsi="Montserrat" w:cstheme="minorHAnsi"/>
          <w:i/>
          <w:iCs/>
          <w:sz w:val="18"/>
          <w:szCs w:val="18"/>
        </w:rPr>
        <w:t>Денежные средства</w:t>
      </w:r>
      <w:r w:rsidRPr="00245022">
        <w:rPr>
          <w:rFonts w:ascii="Montserrat" w:hAnsi="Montserrat" w:cstheme="minorHAnsi"/>
          <w:i/>
          <w:iCs/>
          <w:sz w:val="18"/>
          <w:szCs w:val="18"/>
        </w:rPr>
        <w:t xml:space="preserve"> (всего)</w:t>
      </w:r>
      <w:r w:rsidRPr="00245022">
        <w:rPr>
          <w:rFonts w:ascii="Montserrat" w:hAnsi="Montserrat" w:cstheme="minorHAnsi"/>
          <w:i/>
          <w:iCs/>
          <w:sz w:val="18"/>
          <w:szCs w:val="18"/>
          <w:lang w:val="en-US"/>
        </w:rPr>
        <w:t>;</w:t>
      </w:r>
    </w:p>
    <w:p w14:paraId="78B5C09D" w14:textId="4F055523" w:rsidR="00274AA1" w:rsidRPr="00245022" w:rsidRDefault="00245022" w:rsidP="00B15FCC">
      <w:pPr>
        <w:pStyle w:val="ad"/>
        <w:numPr>
          <w:ilvl w:val="0"/>
          <w:numId w:val="8"/>
        </w:numPr>
        <w:jc w:val="both"/>
        <w:rPr>
          <w:rFonts w:ascii="Montserrat" w:eastAsia="SimSun" w:hAnsi="Montserrat"/>
          <w:i/>
          <w:iCs/>
          <w:sz w:val="18"/>
          <w:szCs w:val="18"/>
          <w:lang w:val="ru-RU" w:eastAsia="zh-CN"/>
        </w:rPr>
      </w:pPr>
      <w:r w:rsidRPr="00245022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Денежные средства  на счетах по депозиту в кредитных организациях</w:t>
      </w:r>
      <w:r w:rsidR="00B15FCC" w:rsidRPr="00245022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;</w:t>
      </w:r>
    </w:p>
    <w:p w14:paraId="23155F9E" w14:textId="5AD32311" w:rsidR="00245022" w:rsidRDefault="00245022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  <w:lang w:val="ru-RU"/>
        </w:rPr>
        <w:t>Общая стоимость активов</w:t>
      </w:r>
      <w:r>
        <w:rPr>
          <w:rFonts w:ascii="Montserrat" w:hAnsi="Montserrat"/>
          <w:sz w:val="18"/>
          <w:szCs w:val="18"/>
          <w:lang w:val="en-US"/>
        </w:rPr>
        <w:t>;</w:t>
      </w:r>
    </w:p>
    <w:p w14:paraId="27719783" w14:textId="6B3D2084" w:rsidR="00EA77C1" w:rsidRDefault="00B15FCC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en-US"/>
        </w:rPr>
      </w:pPr>
      <w:r w:rsidRPr="00B15FCC">
        <w:rPr>
          <w:rFonts w:ascii="Montserrat" w:hAnsi="Montserrat"/>
          <w:sz w:val="18"/>
          <w:szCs w:val="18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en-US"/>
        </w:rPr>
        <w:t>;</w:t>
      </w:r>
    </w:p>
    <w:p w14:paraId="314E502E" w14:textId="77777777" w:rsidR="00B15FCC" w:rsidRPr="00B15FCC" w:rsidRDefault="00B15FCC" w:rsidP="006B5632">
      <w:pPr>
        <w:ind w:left="-284" w:firstLine="568"/>
        <w:jc w:val="both"/>
        <w:rPr>
          <w:rFonts w:ascii="Montserrat" w:hAnsi="Montserrat"/>
          <w:sz w:val="18"/>
          <w:szCs w:val="18"/>
          <w:lang w:val="en-US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0C546982" w:rsidR="00AA558B" w:rsidRPr="00EA77C1" w:rsidRDefault="00245022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17</w:t>
      </w:r>
      <w:r w:rsidR="00AA558B">
        <w:rPr>
          <w:rFonts w:ascii="Montserrat" w:hAnsi="Montserrat"/>
          <w:sz w:val="18"/>
          <w:szCs w:val="18"/>
        </w:rPr>
        <w:t>.</w:t>
      </w:r>
      <w:r>
        <w:rPr>
          <w:rFonts w:ascii="Montserrat" w:hAnsi="Montserrat"/>
          <w:sz w:val="18"/>
          <w:szCs w:val="18"/>
        </w:rPr>
        <w:t>03</w:t>
      </w:r>
      <w:r w:rsidR="00AA558B">
        <w:rPr>
          <w:rFonts w:ascii="Montserrat" w:hAnsi="Montserrat"/>
          <w:sz w:val="18"/>
          <w:szCs w:val="18"/>
        </w:rPr>
        <w:t>.202</w:t>
      </w:r>
      <w:r>
        <w:rPr>
          <w:rFonts w:ascii="Montserrat" w:hAnsi="Montserrat"/>
          <w:sz w:val="18"/>
          <w:szCs w:val="18"/>
        </w:rPr>
        <w:t>6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245022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4518"/>
    <w:multiLevelType w:val="hybridMultilevel"/>
    <w:tmpl w:val="1D6A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7"/>
  </w:num>
  <w:num w:numId="2" w16cid:durableId="1526403823">
    <w:abstractNumId w:val="4"/>
  </w:num>
  <w:num w:numId="3" w16cid:durableId="1572890034">
    <w:abstractNumId w:val="0"/>
  </w:num>
  <w:num w:numId="4" w16cid:durableId="1074357318">
    <w:abstractNumId w:val="6"/>
  </w:num>
  <w:num w:numId="5" w16cid:durableId="1318530085">
    <w:abstractNumId w:val="2"/>
  </w:num>
  <w:num w:numId="6" w16cid:durableId="1594583664">
    <w:abstractNumId w:val="5"/>
  </w:num>
  <w:num w:numId="7" w16cid:durableId="2132094179">
    <w:abstractNumId w:val="1"/>
  </w:num>
  <w:num w:numId="8" w16cid:durableId="14759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45022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557D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01BB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15FCC"/>
    <w:rsid w:val="00B6076D"/>
    <w:rsid w:val="00B73ED9"/>
    <w:rsid w:val="00BA692E"/>
    <w:rsid w:val="00BD00FA"/>
    <w:rsid w:val="00BD5BF5"/>
    <w:rsid w:val="00BD62DB"/>
    <w:rsid w:val="00BD6D68"/>
    <w:rsid w:val="00BD7C71"/>
    <w:rsid w:val="00BF0F70"/>
    <w:rsid w:val="00C11CA1"/>
    <w:rsid w:val="00C1418A"/>
    <w:rsid w:val="00C14E83"/>
    <w:rsid w:val="00C34CB2"/>
    <w:rsid w:val="00C523D5"/>
    <w:rsid w:val="00C65AE9"/>
    <w:rsid w:val="00CA6DF1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2026-03-17T11:44:00Z</dcterms:created>
  <dcterms:modified xsi:type="dcterms:W3CDTF">2026-03-17T11:44:00Z</dcterms:modified>
</cp:coreProperties>
</file>