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72CF" w14:textId="447C64CE" w:rsidR="007227D6" w:rsidRPr="00EF2B50" w:rsidRDefault="00ED3711" w:rsidP="00EF2B50">
      <w:pPr>
        <w:jc w:val="center"/>
        <w:rPr>
          <w:b/>
          <w:sz w:val="22"/>
          <w:szCs w:val="22"/>
        </w:rPr>
      </w:pPr>
      <w:r w:rsidRPr="00ED3711">
        <w:rPr>
          <w:b/>
          <w:sz w:val="22"/>
          <w:szCs w:val="22"/>
        </w:rPr>
        <w:t>Сведения об</w:t>
      </w:r>
      <w:r w:rsidR="00EF2B50" w:rsidRPr="00EF2B50">
        <w:rPr>
          <w:b/>
          <w:sz w:val="22"/>
          <w:szCs w:val="22"/>
        </w:rPr>
        <w:t xml:space="preserve"> </w:t>
      </w:r>
      <w:r w:rsidR="00EF2B50">
        <w:rPr>
          <w:b/>
          <w:sz w:val="22"/>
          <w:szCs w:val="22"/>
        </w:rPr>
        <w:t>ООО «</w:t>
      </w:r>
      <w:r w:rsidR="006522EE" w:rsidRPr="006522EE">
        <w:rPr>
          <w:b/>
          <w:sz w:val="22"/>
          <w:szCs w:val="22"/>
        </w:rPr>
        <w:t xml:space="preserve">УК </w:t>
      </w:r>
      <w:r w:rsidR="006522EE">
        <w:rPr>
          <w:b/>
          <w:sz w:val="22"/>
          <w:szCs w:val="22"/>
        </w:rPr>
        <w:t>«ФОРТИС-Инвест</w:t>
      </w:r>
      <w:r w:rsidR="00EF2B50">
        <w:rPr>
          <w:b/>
          <w:sz w:val="22"/>
          <w:szCs w:val="22"/>
        </w:rPr>
        <w:t>»</w:t>
      </w:r>
    </w:p>
    <w:p w14:paraId="6E3953C0" w14:textId="77777777" w:rsidR="007340F8" w:rsidRPr="00CD5562" w:rsidRDefault="007340F8">
      <w:pPr>
        <w:rPr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34"/>
        <w:gridCol w:w="2551"/>
        <w:gridCol w:w="7258"/>
      </w:tblGrid>
      <w:tr w:rsidR="007340F8" w:rsidRPr="00CD5562" w14:paraId="1D3F9B17" w14:textId="77777777" w:rsidTr="00D7014D">
        <w:tc>
          <w:tcPr>
            <w:tcW w:w="534" w:type="dxa"/>
          </w:tcPr>
          <w:p w14:paraId="284EE3D0" w14:textId="77777777" w:rsidR="007340F8" w:rsidRPr="007B6F15" w:rsidRDefault="007340F8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75866E2A" w14:textId="0671D648" w:rsidR="007340F8" w:rsidRPr="00ED3711" w:rsidRDefault="007340F8" w:rsidP="00A52618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Полное</w:t>
            </w:r>
            <w:r w:rsidR="00A52618" w:rsidRPr="00ED3711">
              <w:rPr>
                <w:sz w:val="22"/>
                <w:szCs w:val="22"/>
              </w:rPr>
              <w:t xml:space="preserve"> </w:t>
            </w:r>
            <w:r w:rsidRPr="00ED371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258" w:type="dxa"/>
          </w:tcPr>
          <w:p w14:paraId="413D25A9" w14:textId="77777777" w:rsidR="007340F8" w:rsidRPr="007B6F15" w:rsidRDefault="00213F5F" w:rsidP="00213F5F">
            <w:pPr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>Общество с ограниченной ответственностью</w:t>
            </w:r>
            <w:r w:rsidR="00486638" w:rsidRPr="007B6F15">
              <w:rPr>
                <w:b/>
                <w:sz w:val="22"/>
                <w:szCs w:val="22"/>
              </w:rPr>
              <w:t xml:space="preserve"> «</w:t>
            </w:r>
            <w:r w:rsidR="006522EE" w:rsidRPr="007B6F15">
              <w:rPr>
                <w:b/>
                <w:sz w:val="22"/>
                <w:szCs w:val="22"/>
              </w:rPr>
              <w:t>Управляющая компания «ФОРТИС-Инвест</w:t>
            </w:r>
            <w:r w:rsidR="00486638" w:rsidRPr="007B6F15">
              <w:rPr>
                <w:b/>
                <w:sz w:val="22"/>
                <w:szCs w:val="22"/>
              </w:rPr>
              <w:t>»</w:t>
            </w:r>
          </w:p>
          <w:p w14:paraId="61DAAD84" w14:textId="77777777" w:rsidR="00213F5F" w:rsidRPr="007B6F15" w:rsidRDefault="00213F5F" w:rsidP="00213F5F">
            <w:pPr>
              <w:rPr>
                <w:b/>
                <w:sz w:val="22"/>
                <w:szCs w:val="22"/>
              </w:rPr>
            </w:pPr>
          </w:p>
        </w:tc>
      </w:tr>
      <w:tr w:rsidR="00A52618" w:rsidRPr="00CD5562" w14:paraId="74725B9C" w14:textId="77777777" w:rsidTr="00D7014D">
        <w:tc>
          <w:tcPr>
            <w:tcW w:w="534" w:type="dxa"/>
          </w:tcPr>
          <w:p w14:paraId="2C2D77AE" w14:textId="77777777" w:rsidR="00A52618" w:rsidRPr="007B6F15" w:rsidRDefault="00486638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2</w:t>
            </w:r>
          </w:p>
          <w:p w14:paraId="67551C22" w14:textId="77777777" w:rsidR="00486638" w:rsidRPr="007B6F15" w:rsidRDefault="0048663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2540F5" w14:textId="77777777" w:rsidR="00A52618" w:rsidRPr="00ED3711" w:rsidRDefault="00A52618" w:rsidP="00A52618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7258" w:type="dxa"/>
          </w:tcPr>
          <w:p w14:paraId="7B39D376" w14:textId="77777777" w:rsidR="00A52618" w:rsidRPr="007B6F15" w:rsidRDefault="00EF2B50" w:rsidP="006522EE">
            <w:pPr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>ООО «</w:t>
            </w:r>
            <w:r w:rsidR="006522EE" w:rsidRPr="007B6F15">
              <w:rPr>
                <w:b/>
                <w:sz w:val="22"/>
                <w:szCs w:val="22"/>
              </w:rPr>
              <w:t>УК «ФОРТИС-Инвест</w:t>
            </w:r>
            <w:r w:rsidR="00486638" w:rsidRPr="007B6F15">
              <w:rPr>
                <w:b/>
                <w:sz w:val="22"/>
                <w:szCs w:val="22"/>
              </w:rPr>
              <w:t>»</w:t>
            </w:r>
          </w:p>
        </w:tc>
      </w:tr>
      <w:tr w:rsidR="00A52618" w:rsidRPr="00ED3711" w14:paraId="099ECCCC" w14:textId="77777777" w:rsidTr="00D7014D">
        <w:tc>
          <w:tcPr>
            <w:tcW w:w="534" w:type="dxa"/>
          </w:tcPr>
          <w:p w14:paraId="623178B7" w14:textId="77777777" w:rsidR="00A52618" w:rsidRPr="007B6F15" w:rsidRDefault="00486638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1EF0E6DD" w14:textId="77777777" w:rsidR="00A52618" w:rsidRPr="00ED3711" w:rsidRDefault="00EF2B50" w:rsidP="00A52618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Полное наименование на английском языке</w:t>
            </w:r>
          </w:p>
        </w:tc>
        <w:tc>
          <w:tcPr>
            <w:tcW w:w="7258" w:type="dxa"/>
          </w:tcPr>
          <w:p w14:paraId="1AD572B8" w14:textId="77777777" w:rsidR="00A52618" w:rsidRPr="007B6F15" w:rsidRDefault="005D3C44" w:rsidP="005D3C44">
            <w:pPr>
              <w:rPr>
                <w:b/>
                <w:sz w:val="22"/>
                <w:szCs w:val="22"/>
                <w:lang w:val="en-US"/>
              </w:rPr>
            </w:pPr>
            <w:r w:rsidRPr="007B6F15">
              <w:rPr>
                <w:b/>
                <w:sz w:val="22"/>
                <w:szCs w:val="22"/>
                <w:lang w:val="en-US"/>
              </w:rPr>
              <w:t xml:space="preserve">«FORTIS-Invest» Asset Management» </w:t>
            </w:r>
            <w:r w:rsidR="00EF2B50" w:rsidRPr="007B6F15">
              <w:rPr>
                <w:b/>
                <w:sz w:val="22"/>
                <w:szCs w:val="22"/>
                <w:lang w:val="en-US"/>
              </w:rPr>
              <w:t>Limited Liability Company</w:t>
            </w:r>
          </w:p>
        </w:tc>
      </w:tr>
      <w:tr w:rsidR="00EF2B50" w:rsidRPr="005D3C44" w14:paraId="7048B95D" w14:textId="77777777" w:rsidTr="00D7014D">
        <w:trPr>
          <w:trHeight w:val="1194"/>
        </w:trPr>
        <w:tc>
          <w:tcPr>
            <w:tcW w:w="534" w:type="dxa"/>
          </w:tcPr>
          <w:p w14:paraId="2C235A52" w14:textId="77777777" w:rsidR="00EF2B50" w:rsidRPr="007B6F15" w:rsidRDefault="001C522A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634CB5B5" w14:textId="77777777" w:rsidR="00EF2B50" w:rsidRPr="00ED3711" w:rsidRDefault="00EF2B50" w:rsidP="00EF2B50">
            <w:pPr>
              <w:jc w:val="both"/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Сокращенное наименование на английском языке</w:t>
            </w:r>
          </w:p>
          <w:p w14:paraId="10E3CA42" w14:textId="77777777" w:rsidR="00EF2B50" w:rsidRPr="00ED3711" w:rsidRDefault="00EF2B50" w:rsidP="00A52618">
            <w:pPr>
              <w:rPr>
                <w:sz w:val="22"/>
                <w:szCs w:val="22"/>
              </w:rPr>
            </w:pPr>
          </w:p>
        </w:tc>
        <w:tc>
          <w:tcPr>
            <w:tcW w:w="7258" w:type="dxa"/>
          </w:tcPr>
          <w:p w14:paraId="0DD2EFDD" w14:textId="77777777" w:rsidR="00EF2B50" w:rsidRPr="007B6F15" w:rsidRDefault="005D3C44" w:rsidP="005D3C44">
            <w:pPr>
              <w:rPr>
                <w:b/>
                <w:sz w:val="22"/>
                <w:szCs w:val="22"/>
                <w:lang w:val="en-US"/>
              </w:rPr>
            </w:pPr>
            <w:r w:rsidRPr="007B6F15">
              <w:rPr>
                <w:b/>
                <w:sz w:val="22"/>
                <w:szCs w:val="22"/>
                <w:lang w:val="en-US"/>
              </w:rPr>
              <w:t>«FORTIS-Invest» AM L</w:t>
            </w:r>
            <w:r w:rsidR="00EF2B50" w:rsidRPr="007B6F15">
              <w:rPr>
                <w:b/>
                <w:sz w:val="22"/>
                <w:szCs w:val="22"/>
                <w:lang w:val="en-US"/>
              </w:rPr>
              <w:t xml:space="preserve">LC </w:t>
            </w:r>
          </w:p>
        </w:tc>
      </w:tr>
      <w:tr w:rsidR="007B6F15" w:rsidRPr="005D3C44" w14:paraId="601325D9" w14:textId="77777777" w:rsidTr="00D7014D">
        <w:trPr>
          <w:trHeight w:val="1194"/>
        </w:trPr>
        <w:tc>
          <w:tcPr>
            <w:tcW w:w="534" w:type="dxa"/>
          </w:tcPr>
          <w:p w14:paraId="32419DA0" w14:textId="26635C32" w:rsidR="007B6F15" w:rsidRPr="007B6F15" w:rsidRDefault="007B6F15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1A48D09A" w14:textId="2780125B" w:rsidR="007B6F15" w:rsidRPr="00ED3711" w:rsidRDefault="007B6F15" w:rsidP="00EF2B50">
            <w:pPr>
              <w:jc w:val="both"/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Предшествующие наименования с указанием даты изменения</w:t>
            </w:r>
          </w:p>
        </w:tc>
        <w:tc>
          <w:tcPr>
            <w:tcW w:w="7258" w:type="dxa"/>
          </w:tcPr>
          <w:p w14:paraId="4DD40335" w14:textId="77777777" w:rsidR="007B6F15" w:rsidRPr="007B6F15" w:rsidRDefault="007B6F15" w:rsidP="007B6F15">
            <w:pPr>
              <w:jc w:val="both"/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>Общество с ограниченной ответственностью Управляющая компания «Каскад», ООО УК «Каскад» - до 11.04.2012</w:t>
            </w:r>
          </w:p>
          <w:p w14:paraId="767776BD" w14:textId="77777777" w:rsidR="007B6F15" w:rsidRPr="007B6F15" w:rsidRDefault="007B6F15" w:rsidP="005D3C44">
            <w:pPr>
              <w:rPr>
                <w:b/>
                <w:sz w:val="22"/>
                <w:szCs w:val="22"/>
              </w:rPr>
            </w:pPr>
          </w:p>
        </w:tc>
      </w:tr>
      <w:tr w:rsidR="007B6F15" w:rsidRPr="005D3C44" w14:paraId="4F17C4C3" w14:textId="77777777" w:rsidTr="00D7014D">
        <w:trPr>
          <w:trHeight w:val="1194"/>
        </w:trPr>
        <w:tc>
          <w:tcPr>
            <w:tcW w:w="534" w:type="dxa"/>
          </w:tcPr>
          <w:p w14:paraId="776F9C9E" w14:textId="4CD4C32E" w:rsidR="007B6F15" w:rsidRPr="007B6F15" w:rsidRDefault="007B6F15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14:paraId="0FD85555" w14:textId="148BC47E" w:rsidR="007B6F15" w:rsidRPr="00ED3711" w:rsidRDefault="007B6F15" w:rsidP="00EF2B50">
            <w:pPr>
              <w:jc w:val="both"/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Номер и дата выдачи лицензии управляющей компании</w:t>
            </w:r>
          </w:p>
        </w:tc>
        <w:tc>
          <w:tcPr>
            <w:tcW w:w="7258" w:type="dxa"/>
          </w:tcPr>
          <w:p w14:paraId="794E6223" w14:textId="32CB11AC" w:rsidR="007B6F15" w:rsidRPr="007B6F15" w:rsidRDefault="007B6F15" w:rsidP="007B6F15">
            <w:pPr>
              <w:jc w:val="both"/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>№ 21-000-1-00856 от 22.12.2011</w:t>
            </w:r>
          </w:p>
        </w:tc>
      </w:tr>
      <w:tr w:rsidR="007340F8" w:rsidRPr="00CD5562" w14:paraId="54DB0B43" w14:textId="77777777" w:rsidTr="00D7014D">
        <w:tc>
          <w:tcPr>
            <w:tcW w:w="534" w:type="dxa"/>
          </w:tcPr>
          <w:p w14:paraId="30FC1AF3" w14:textId="424FA1DD" w:rsidR="007340F8" w:rsidRPr="007B6F15" w:rsidRDefault="007B6F15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52A2A0FC" w14:textId="77777777" w:rsidR="007340F8" w:rsidRPr="00ED3711" w:rsidRDefault="00A52618" w:rsidP="007227D6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ОГРН</w:t>
            </w:r>
          </w:p>
        </w:tc>
        <w:tc>
          <w:tcPr>
            <w:tcW w:w="7258" w:type="dxa"/>
          </w:tcPr>
          <w:p w14:paraId="4406D30A" w14:textId="77777777" w:rsidR="007340F8" w:rsidRPr="007B6F15" w:rsidRDefault="005D3C44">
            <w:pPr>
              <w:rPr>
                <w:b/>
                <w:sz w:val="22"/>
                <w:szCs w:val="22"/>
                <w:lang w:val="en-US"/>
              </w:rPr>
            </w:pPr>
            <w:r w:rsidRPr="007B6F15">
              <w:rPr>
                <w:b/>
                <w:sz w:val="22"/>
                <w:szCs w:val="22"/>
                <w:lang w:val="en-US"/>
              </w:rPr>
              <w:t>1117746702325</w:t>
            </w:r>
          </w:p>
        </w:tc>
      </w:tr>
      <w:tr w:rsidR="007340F8" w:rsidRPr="00CD5562" w14:paraId="626C657D" w14:textId="77777777" w:rsidTr="00D7014D">
        <w:tc>
          <w:tcPr>
            <w:tcW w:w="534" w:type="dxa"/>
          </w:tcPr>
          <w:p w14:paraId="724BE101" w14:textId="449B7975" w:rsidR="007340F8" w:rsidRPr="007B6F15" w:rsidRDefault="007B6F15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6403D122" w14:textId="77777777" w:rsidR="007340F8" w:rsidRPr="00ED3711" w:rsidRDefault="007340F8" w:rsidP="007227D6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7258" w:type="dxa"/>
          </w:tcPr>
          <w:p w14:paraId="017AE33E" w14:textId="77777777" w:rsidR="007340F8" w:rsidRPr="007B6F15" w:rsidRDefault="00D11C91" w:rsidP="00D11C91">
            <w:pPr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  <w:lang w:val="en-US"/>
              </w:rPr>
              <w:t>06.</w:t>
            </w:r>
            <w:r w:rsidRPr="007B6F15">
              <w:rPr>
                <w:b/>
                <w:sz w:val="22"/>
                <w:szCs w:val="22"/>
              </w:rPr>
              <w:t>09</w:t>
            </w:r>
            <w:r w:rsidR="005D3C44" w:rsidRPr="007B6F15">
              <w:rPr>
                <w:b/>
                <w:sz w:val="22"/>
                <w:szCs w:val="22"/>
                <w:lang w:val="en-US"/>
              </w:rPr>
              <w:t>.2011</w:t>
            </w:r>
          </w:p>
        </w:tc>
      </w:tr>
      <w:tr w:rsidR="007340F8" w:rsidRPr="00CD5562" w14:paraId="49FCD775" w14:textId="77777777" w:rsidTr="00D7014D">
        <w:tc>
          <w:tcPr>
            <w:tcW w:w="534" w:type="dxa"/>
          </w:tcPr>
          <w:p w14:paraId="737E4D71" w14:textId="627BBAA4" w:rsidR="007340F8" w:rsidRPr="007B6F15" w:rsidRDefault="007B6F15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14:paraId="4F6DD5F8" w14:textId="77777777" w:rsidR="007340F8" w:rsidRPr="00ED3711" w:rsidRDefault="007340F8" w:rsidP="007227D6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Место государственной регистрации, наименование регистрирующего органа</w:t>
            </w:r>
          </w:p>
        </w:tc>
        <w:tc>
          <w:tcPr>
            <w:tcW w:w="7258" w:type="dxa"/>
          </w:tcPr>
          <w:p w14:paraId="43B676EA" w14:textId="1295FDF3" w:rsidR="007340F8" w:rsidRPr="007B6F15" w:rsidRDefault="00213F5F">
            <w:pPr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 xml:space="preserve">Межрайонная инспекция Федеральной налоговой службы № </w:t>
            </w:r>
            <w:r w:rsidR="00071144" w:rsidRPr="007B6F15">
              <w:rPr>
                <w:b/>
                <w:sz w:val="22"/>
                <w:szCs w:val="22"/>
              </w:rPr>
              <w:t>46</w:t>
            </w:r>
            <w:r w:rsidRPr="007B6F15">
              <w:rPr>
                <w:b/>
                <w:sz w:val="22"/>
                <w:szCs w:val="22"/>
              </w:rPr>
              <w:t xml:space="preserve"> по </w:t>
            </w:r>
            <w:r w:rsidR="00071144" w:rsidRPr="007B6F15">
              <w:rPr>
                <w:b/>
                <w:sz w:val="22"/>
                <w:szCs w:val="22"/>
              </w:rPr>
              <w:t>г. Москве</w:t>
            </w:r>
          </w:p>
        </w:tc>
      </w:tr>
      <w:tr w:rsidR="004E5F88" w:rsidRPr="00CD5562" w14:paraId="424438CE" w14:textId="77777777" w:rsidTr="00D7014D">
        <w:tc>
          <w:tcPr>
            <w:tcW w:w="534" w:type="dxa"/>
          </w:tcPr>
          <w:p w14:paraId="03E2854A" w14:textId="21BBD7F0" w:rsidR="004E5F88" w:rsidRPr="007B6F15" w:rsidRDefault="007B6F15" w:rsidP="004E5F88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14:paraId="24201CEF" w14:textId="77777777" w:rsidR="004E5F88" w:rsidRPr="00ED3711" w:rsidRDefault="004E5F88" w:rsidP="004E5F88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7258" w:type="dxa"/>
          </w:tcPr>
          <w:p w14:paraId="5B9F689F" w14:textId="2B4AC466" w:rsidR="004E5F88" w:rsidRPr="007B6F15" w:rsidRDefault="004E5F88" w:rsidP="004E5F8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B6F15">
              <w:rPr>
                <w:b/>
                <w:color w:val="000000"/>
                <w:sz w:val="22"/>
                <w:szCs w:val="22"/>
              </w:rPr>
              <w:t xml:space="preserve">195112, город Санкт-Петербург, проспект Новочеркасский, дом 33, корпус 2 литер А, </w:t>
            </w:r>
            <w:proofErr w:type="spellStart"/>
            <w:r w:rsidRPr="007B6F15">
              <w:rPr>
                <w:b/>
                <w:color w:val="000000"/>
                <w:sz w:val="22"/>
                <w:szCs w:val="22"/>
              </w:rPr>
              <w:t>пом</w:t>
            </w:r>
            <w:proofErr w:type="spellEnd"/>
            <w:r w:rsidRPr="007B6F15">
              <w:rPr>
                <w:b/>
                <w:color w:val="000000"/>
                <w:sz w:val="22"/>
                <w:szCs w:val="22"/>
              </w:rPr>
              <w:t>/офис 12-Н/1</w:t>
            </w:r>
          </w:p>
          <w:p w14:paraId="28A7A3D0" w14:textId="77777777" w:rsidR="004E5F88" w:rsidRPr="007B6F15" w:rsidRDefault="004E5F88" w:rsidP="004E5F88">
            <w:pPr>
              <w:rPr>
                <w:b/>
                <w:sz w:val="22"/>
                <w:szCs w:val="22"/>
              </w:rPr>
            </w:pPr>
          </w:p>
        </w:tc>
      </w:tr>
      <w:tr w:rsidR="004E5F88" w:rsidRPr="00CD5562" w14:paraId="588EAE13" w14:textId="77777777" w:rsidTr="00D7014D">
        <w:tc>
          <w:tcPr>
            <w:tcW w:w="534" w:type="dxa"/>
          </w:tcPr>
          <w:p w14:paraId="4E44134C" w14:textId="04B8335C" w:rsidR="004E5F88" w:rsidRPr="007B6F15" w:rsidRDefault="007B6F15" w:rsidP="004E5F88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14:paraId="24A529FF" w14:textId="77777777" w:rsidR="004E5F88" w:rsidRPr="00ED3711" w:rsidRDefault="004E5F88" w:rsidP="004E5F88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258" w:type="dxa"/>
          </w:tcPr>
          <w:p w14:paraId="6F48D7E0" w14:textId="7E448B6B" w:rsidR="004E5F88" w:rsidRPr="007B6F15" w:rsidRDefault="004E5F88" w:rsidP="004E5F88">
            <w:pPr>
              <w:jc w:val="both"/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 xml:space="preserve">195112, город Санкт-Петербург, проспект Новочеркасский, дом 33, корпус 2 литер А, </w:t>
            </w:r>
            <w:proofErr w:type="spellStart"/>
            <w:r w:rsidR="008046FC" w:rsidRPr="007B6F15">
              <w:rPr>
                <w:b/>
                <w:color w:val="000000"/>
                <w:sz w:val="22"/>
                <w:szCs w:val="22"/>
              </w:rPr>
              <w:t>пом</w:t>
            </w:r>
            <w:proofErr w:type="spellEnd"/>
            <w:r w:rsidR="008046FC" w:rsidRPr="007B6F15">
              <w:rPr>
                <w:b/>
                <w:color w:val="000000"/>
                <w:sz w:val="22"/>
                <w:szCs w:val="22"/>
              </w:rPr>
              <w:t>/офис 12-Н/1</w:t>
            </w:r>
          </w:p>
        </w:tc>
      </w:tr>
      <w:tr w:rsidR="004E5F88" w:rsidRPr="00CD5562" w14:paraId="0BF42F2C" w14:textId="77777777" w:rsidTr="00D7014D">
        <w:tc>
          <w:tcPr>
            <w:tcW w:w="534" w:type="dxa"/>
          </w:tcPr>
          <w:p w14:paraId="74B8F8EC" w14:textId="212FC3B8" w:rsidR="004E5F88" w:rsidRPr="007B6F15" w:rsidRDefault="004E5F88" w:rsidP="004E5F88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1</w:t>
            </w:r>
            <w:r w:rsidR="007B6F15" w:rsidRPr="007B6F15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73276C2" w14:textId="77777777" w:rsidR="004E5F88" w:rsidRPr="00ED3711" w:rsidRDefault="004E5F88" w:rsidP="004E5F88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 xml:space="preserve">Номера контактных телефонов и факсов              </w:t>
            </w:r>
          </w:p>
        </w:tc>
        <w:tc>
          <w:tcPr>
            <w:tcW w:w="7258" w:type="dxa"/>
          </w:tcPr>
          <w:p w14:paraId="6602E896" w14:textId="378A84F5" w:rsidR="004E5F88" w:rsidRPr="007B6F15" w:rsidRDefault="004E5F88" w:rsidP="004E5F88">
            <w:pPr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 xml:space="preserve">Телефон: </w:t>
            </w:r>
            <w:r w:rsidRPr="007B6F15">
              <w:rPr>
                <w:b/>
                <w:color w:val="333333"/>
                <w:sz w:val="22"/>
                <w:szCs w:val="22"/>
              </w:rPr>
              <w:t>(</w:t>
            </w:r>
            <w:r w:rsidRPr="007B6F15">
              <w:rPr>
                <w:b/>
                <w:sz w:val="22"/>
                <w:szCs w:val="22"/>
              </w:rPr>
              <w:t xml:space="preserve">812) 384-74-10         </w:t>
            </w:r>
          </w:p>
          <w:p w14:paraId="18A1A2ED" w14:textId="2E475490" w:rsidR="004E5F88" w:rsidRPr="007B6F15" w:rsidRDefault="004E5F88" w:rsidP="004E5F88">
            <w:pPr>
              <w:rPr>
                <w:b/>
                <w:sz w:val="22"/>
                <w:szCs w:val="22"/>
              </w:rPr>
            </w:pPr>
          </w:p>
        </w:tc>
      </w:tr>
      <w:tr w:rsidR="00ED3711" w:rsidRPr="00CD5562" w14:paraId="5353AC9C" w14:textId="77777777" w:rsidTr="00433675">
        <w:tc>
          <w:tcPr>
            <w:tcW w:w="534" w:type="dxa"/>
          </w:tcPr>
          <w:p w14:paraId="31C272FE" w14:textId="46B1899E" w:rsidR="00ED3711" w:rsidRPr="007B6F15" w:rsidRDefault="00ED3711" w:rsidP="00ED3711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  <w:vAlign w:val="center"/>
          </w:tcPr>
          <w:p w14:paraId="0BC2431B" w14:textId="0C6F8D55" w:rsidR="00ED3711" w:rsidRPr="00ED3711" w:rsidRDefault="00ED3711" w:rsidP="00ED3711">
            <w:pPr>
              <w:rPr>
                <w:sz w:val="22"/>
                <w:szCs w:val="22"/>
              </w:rPr>
            </w:pPr>
            <w:r w:rsidRPr="00AB4AE0">
              <w:rPr>
                <w:sz w:val="22"/>
                <w:szCs w:val="22"/>
              </w:rPr>
              <w:t>Адрес сайта в сети Интернет:</w:t>
            </w:r>
          </w:p>
        </w:tc>
        <w:tc>
          <w:tcPr>
            <w:tcW w:w="7258" w:type="dxa"/>
          </w:tcPr>
          <w:p w14:paraId="13B51B77" w14:textId="77777777" w:rsidR="00ED3711" w:rsidRPr="007B6F15" w:rsidRDefault="00ED3711" w:rsidP="00ED3711">
            <w:pPr>
              <w:rPr>
                <w:b/>
                <w:sz w:val="22"/>
                <w:szCs w:val="22"/>
              </w:rPr>
            </w:pPr>
            <w:hyperlink r:id="rId6" w:history="1">
              <w:r w:rsidRPr="007B6F15">
                <w:rPr>
                  <w:rStyle w:val="a7"/>
                  <w:b/>
                  <w:sz w:val="22"/>
                  <w:szCs w:val="22"/>
                </w:rPr>
                <w:t>http://fortisinvest.ru/</w:t>
              </w:r>
            </w:hyperlink>
          </w:p>
          <w:p w14:paraId="25EB6A24" w14:textId="77777777" w:rsidR="00ED3711" w:rsidRPr="007B6F15" w:rsidRDefault="00ED3711" w:rsidP="00ED3711">
            <w:pPr>
              <w:rPr>
                <w:b/>
                <w:sz w:val="22"/>
                <w:szCs w:val="22"/>
              </w:rPr>
            </w:pPr>
          </w:p>
        </w:tc>
      </w:tr>
      <w:tr w:rsidR="00ED3711" w:rsidRPr="00CD5562" w14:paraId="70EF5E8E" w14:textId="77777777" w:rsidTr="00D7014D">
        <w:tc>
          <w:tcPr>
            <w:tcW w:w="534" w:type="dxa"/>
          </w:tcPr>
          <w:p w14:paraId="4C11CC17" w14:textId="2E926A76" w:rsidR="00ED3711" w:rsidRPr="007B6F15" w:rsidRDefault="00ED3711" w:rsidP="00ED3711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14:paraId="61CF6C04" w14:textId="77777777" w:rsidR="00ED3711" w:rsidRPr="00ED3711" w:rsidRDefault="00ED3711" w:rsidP="00ED3711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ИНН</w:t>
            </w:r>
          </w:p>
        </w:tc>
        <w:tc>
          <w:tcPr>
            <w:tcW w:w="7258" w:type="dxa"/>
          </w:tcPr>
          <w:p w14:paraId="6D6FB13D" w14:textId="77777777" w:rsidR="00ED3711" w:rsidRPr="007B6F15" w:rsidRDefault="00ED3711" w:rsidP="00ED3711">
            <w:pPr>
              <w:rPr>
                <w:b/>
                <w:sz w:val="22"/>
                <w:szCs w:val="22"/>
              </w:rPr>
            </w:pPr>
            <w:r w:rsidRPr="007B6F15">
              <w:rPr>
                <w:b/>
                <w:snapToGrid w:val="0"/>
                <w:color w:val="000000"/>
                <w:sz w:val="22"/>
                <w:szCs w:val="22"/>
              </w:rPr>
              <w:t>7707</w:t>
            </w:r>
            <w:r w:rsidRPr="007B6F15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>757447</w:t>
            </w:r>
          </w:p>
        </w:tc>
      </w:tr>
      <w:tr w:rsidR="00ED3711" w:rsidRPr="00CD5562" w14:paraId="2B1F86E6" w14:textId="77777777" w:rsidTr="00D7014D">
        <w:tc>
          <w:tcPr>
            <w:tcW w:w="534" w:type="dxa"/>
          </w:tcPr>
          <w:p w14:paraId="2A0B4EEB" w14:textId="3BE03C5A" w:rsidR="00ED3711" w:rsidRPr="007B6F15" w:rsidRDefault="00ED3711" w:rsidP="00ED3711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14:paraId="0EDF656A" w14:textId="77777777" w:rsidR="00ED3711" w:rsidRPr="00ED3711" w:rsidRDefault="00ED3711" w:rsidP="00ED3711">
            <w:pPr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КПП</w:t>
            </w:r>
          </w:p>
        </w:tc>
        <w:tc>
          <w:tcPr>
            <w:tcW w:w="7258" w:type="dxa"/>
          </w:tcPr>
          <w:p w14:paraId="2B425765" w14:textId="6BD0CBFF" w:rsidR="00ED3711" w:rsidRPr="007B6F15" w:rsidRDefault="00ED3711" w:rsidP="00ED3711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7B6F15">
              <w:rPr>
                <w:b/>
                <w:snapToGrid w:val="0"/>
                <w:color w:val="000000"/>
                <w:sz w:val="22"/>
                <w:szCs w:val="22"/>
              </w:rPr>
              <w:t>780601001</w:t>
            </w:r>
          </w:p>
        </w:tc>
      </w:tr>
      <w:tr w:rsidR="00ED3711" w:rsidRPr="00CD5562" w14:paraId="409ED8AF" w14:textId="77777777" w:rsidTr="00D7014D">
        <w:tc>
          <w:tcPr>
            <w:tcW w:w="534" w:type="dxa"/>
          </w:tcPr>
          <w:p w14:paraId="7386EAC9" w14:textId="2C5F3B25" w:rsidR="00ED3711" w:rsidRPr="007B6F15" w:rsidRDefault="00ED3711" w:rsidP="00ED3711">
            <w:pPr>
              <w:rPr>
                <w:sz w:val="22"/>
                <w:szCs w:val="22"/>
              </w:rPr>
            </w:pPr>
            <w:r w:rsidRPr="007B6F15">
              <w:rPr>
                <w:sz w:val="22"/>
                <w:szCs w:val="22"/>
                <w:lang w:val="en-US"/>
              </w:rPr>
              <w:t>1</w:t>
            </w:r>
            <w:r w:rsidRPr="007B6F15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14:paraId="19EA1AEE" w14:textId="16EE1346" w:rsidR="00ED3711" w:rsidRPr="00ED3711" w:rsidRDefault="00ED3711" w:rsidP="00ED3711">
            <w:pPr>
              <w:jc w:val="both"/>
              <w:rPr>
                <w:sz w:val="22"/>
                <w:szCs w:val="22"/>
              </w:rPr>
            </w:pPr>
            <w:r w:rsidRPr="00ED3711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7258" w:type="dxa"/>
          </w:tcPr>
          <w:p w14:paraId="3AC40929" w14:textId="77777777" w:rsidR="00ED3711" w:rsidRPr="007B6F15" w:rsidRDefault="00ED3711" w:rsidP="00ED3711">
            <w:pPr>
              <w:jc w:val="both"/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>Получатель: ООО «УК «ФОРТИС-Инвест»</w:t>
            </w:r>
          </w:p>
          <w:p w14:paraId="0DA033B4" w14:textId="77777777" w:rsidR="00ED3711" w:rsidRPr="007B6F15" w:rsidRDefault="00ED3711" w:rsidP="00ED3711">
            <w:pPr>
              <w:jc w:val="both"/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>ИНН 7707757447, КПП 780601001</w:t>
            </w:r>
          </w:p>
          <w:p w14:paraId="55EC30A5" w14:textId="77777777" w:rsidR="00ED3711" w:rsidRPr="007B6F15" w:rsidRDefault="00ED3711" w:rsidP="00ED3711">
            <w:pPr>
              <w:jc w:val="both"/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 xml:space="preserve">ПАО «Банк «Санкт-Петербург» </w:t>
            </w:r>
          </w:p>
          <w:p w14:paraId="611302E1" w14:textId="77777777" w:rsidR="00ED3711" w:rsidRPr="007B6F15" w:rsidRDefault="00ED3711" w:rsidP="00ED3711">
            <w:pPr>
              <w:jc w:val="both"/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>р/с 40701810690550000026</w:t>
            </w:r>
          </w:p>
          <w:p w14:paraId="316262E2" w14:textId="77777777" w:rsidR="00ED3711" w:rsidRPr="007B6F15" w:rsidRDefault="00ED3711" w:rsidP="00ED3711">
            <w:pPr>
              <w:jc w:val="both"/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>к/с 30101810900000000790</w:t>
            </w:r>
          </w:p>
          <w:p w14:paraId="4517E451" w14:textId="26783638" w:rsidR="00ED3711" w:rsidRPr="007B6F15" w:rsidRDefault="00ED3711" w:rsidP="00ED3711">
            <w:pPr>
              <w:jc w:val="both"/>
              <w:rPr>
                <w:b/>
                <w:sz w:val="22"/>
                <w:szCs w:val="22"/>
              </w:rPr>
            </w:pPr>
            <w:r w:rsidRPr="007B6F15">
              <w:rPr>
                <w:b/>
                <w:sz w:val="22"/>
                <w:szCs w:val="22"/>
              </w:rPr>
              <w:t>БИК 044030790</w:t>
            </w:r>
          </w:p>
        </w:tc>
      </w:tr>
      <w:tr w:rsidR="00ED3711" w:rsidRPr="00CD5562" w14:paraId="09ED55D8" w14:textId="77777777" w:rsidTr="00AA7CEE">
        <w:tc>
          <w:tcPr>
            <w:tcW w:w="534" w:type="dxa"/>
          </w:tcPr>
          <w:p w14:paraId="754BC58D" w14:textId="70CAE456" w:rsidR="00ED3711" w:rsidRPr="00ED3711" w:rsidRDefault="00ED3711" w:rsidP="00ED3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vAlign w:val="center"/>
          </w:tcPr>
          <w:p w14:paraId="76E6B21F" w14:textId="7E8F1910" w:rsidR="00ED3711" w:rsidRPr="00ED3711" w:rsidRDefault="00ED3711" w:rsidP="00ED3711">
            <w:pPr>
              <w:jc w:val="both"/>
              <w:rPr>
                <w:sz w:val="22"/>
                <w:szCs w:val="22"/>
              </w:rPr>
            </w:pPr>
            <w:r w:rsidRPr="00AB4AE0">
              <w:rPr>
                <w:sz w:val="22"/>
                <w:szCs w:val="22"/>
              </w:rPr>
              <w:t>Информация о членстве управляющей компании в саморегулируемой организации, с указанием наименования такой саморегулируемой организации, адресе сайта саморегулируемой организации в сети «Интернет» и о Стандарте защиты прав и интересов инвесторов для УК ПИФ</w:t>
            </w:r>
          </w:p>
        </w:tc>
        <w:tc>
          <w:tcPr>
            <w:tcW w:w="7258" w:type="dxa"/>
            <w:vAlign w:val="center"/>
          </w:tcPr>
          <w:p w14:paraId="0B4C51DE" w14:textId="52C1643C" w:rsidR="00ED3711" w:rsidRPr="00ED3711" w:rsidRDefault="00ED3711" w:rsidP="00ED3711">
            <w:pPr>
              <w:jc w:val="both"/>
              <w:rPr>
                <w:b/>
                <w:sz w:val="22"/>
                <w:szCs w:val="22"/>
              </w:rPr>
            </w:pPr>
            <w:r w:rsidRPr="00AB4AE0">
              <w:rPr>
                <w:sz w:val="22"/>
                <w:szCs w:val="22"/>
              </w:rPr>
              <w:t>Национальная ассоциация участников фондового рынка (НАУФОР) </w:t>
            </w:r>
            <w:hyperlink r:id="rId7" w:tgtFrame="_blank" w:history="1">
              <w:r w:rsidRPr="00AB4AE0">
                <w:rPr>
                  <w:rStyle w:val="a7"/>
                  <w:rFonts w:eastAsia="Calibri"/>
                  <w:sz w:val="22"/>
                  <w:szCs w:val="22"/>
                </w:rPr>
                <w:t>http://www.naufor.ru/</w:t>
              </w:r>
            </w:hyperlink>
            <w:r w:rsidRPr="00AB4AE0">
              <w:rPr>
                <w:sz w:val="22"/>
                <w:szCs w:val="22"/>
              </w:rPr>
              <w:br/>
              <w:t>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 </w:t>
            </w:r>
            <w:hyperlink r:id="rId8" w:tgtFrame="_blank" w:history="1">
              <w:r w:rsidRPr="00AB4AE0">
                <w:rPr>
                  <w:rStyle w:val="a7"/>
                  <w:rFonts w:eastAsia="Calibri"/>
                  <w:sz w:val="22"/>
                  <w:szCs w:val="22"/>
                </w:rPr>
                <w:t>http://naufor.ru/tree.asp?n=22348</w:t>
              </w:r>
            </w:hyperlink>
          </w:p>
        </w:tc>
      </w:tr>
      <w:tr w:rsidR="00ED3711" w:rsidRPr="00CD5562" w14:paraId="0A6FA8E1" w14:textId="77777777" w:rsidTr="00AA7CEE">
        <w:tc>
          <w:tcPr>
            <w:tcW w:w="534" w:type="dxa"/>
          </w:tcPr>
          <w:p w14:paraId="56221052" w14:textId="77777777" w:rsidR="00ED3711" w:rsidRDefault="00ED3711" w:rsidP="00ED371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3D8F6B3" w14:textId="49CE6265" w:rsidR="00ED3711" w:rsidRPr="00ED3711" w:rsidRDefault="00ED3711" w:rsidP="00ED3711">
            <w:pPr>
              <w:jc w:val="both"/>
              <w:rPr>
                <w:sz w:val="22"/>
                <w:szCs w:val="22"/>
              </w:rPr>
            </w:pPr>
            <w:r w:rsidRPr="00AB4AE0">
              <w:rPr>
                <w:sz w:val="22"/>
                <w:szCs w:val="22"/>
              </w:rPr>
              <w:t>Информация об адресе электронной почты управляющей компании</w:t>
            </w:r>
          </w:p>
        </w:tc>
        <w:tc>
          <w:tcPr>
            <w:tcW w:w="7258" w:type="dxa"/>
            <w:vAlign w:val="center"/>
          </w:tcPr>
          <w:p w14:paraId="33B83A89" w14:textId="77777777" w:rsidR="00ED3711" w:rsidRPr="00ED3711" w:rsidRDefault="00ED3711" w:rsidP="00ED3711">
            <w:pPr>
              <w:rPr>
                <w:b/>
                <w:bCs/>
                <w:sz w:val="22"/>
                <w:szCs w:val="22"/>
              </w:rPr>
            </w:pPr>
            <w:hyperlink r:id="rId9" w:history="1">
              <w:r w:rsidRPr="00ED3711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info</w:t>
              </w:r>
              <w:r w:rsidRPr="00ED3711">
                <w:rPr>
                  <w:rStyle w:val="a7"/>
                  <w:b/>
                  <w:bCs/>
                  <w:sz w:val="22"/>
                  <w:szCs w:val="22"/>
                </w:rPr>
                <w:t>@</w:t>
              </w:r>
              <w:proofErr w:type="spellStart"/>
              <w:r w:rsidRPr="00ED3711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fortisinvest</w:t>
              </w:r>
              <w:proofErr w:type="spellEnd"/>
              <w:r w:rsidRPr="00ED3711">
                <w:rPr>
                  <w:rStyle w:val="a7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ED3711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3DAA55CA" w14:textId="77777777" w:rsidR="00ED3711" w:rsidRPr="00ED3711" w:rsidRDefault="00ED3711" w:rsidP="00ED3711">
            <w:pPr>
              <w:rPr>
                <w:b/>
                <w:bCs/>
                <w:sz w:val="22"/>
                <w:szCs w:val="22"/>
              </w:rPr>
            </w:pPr>
          </w:p>
          <w:p w14:paraId="657D13DB" w14:textId="77777777" w:rsidR="00ED3711" w:rsidRPr="00ED3711" w:rsidRDefault="00ED3711" w:rsidP="00ED371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D3711" w:rsidRPr="00CD5562" w14:paraId="623F4D03" w14:textId="77777777" w:rsidTr="00AA7CEE">
        <w:tc>
          <w:tcPr>
            <w:tcW w:w="534" w:type="dxa"/>
          </w:tcPr>
          <w:p w14:paraId="38C60873" w14:textId="77777777" w:rsidR="00ED3711" w:rsidRDefault="00ED3711" w:rsidP="00ED371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03EE9B0" w14:textId="6408A46C" w:rsidR="00ED3711" w:rsidRPr="00ED3711" w:rsidRDefault="00ED3711" w:rsidP="00ED3711">
            <w:pPr>
              <w:jc w:val="both"/>
              <w:rPr>
                <w:sz w:val="22"/>
                <w:szCs w:val="22"/>
              </w:rPr>
            </w:pPr>
            <w:r w:rsidRPr="00AB4AE0">
              <w:rPr>
                <w:sz w:val="22"/>
                <w:szCs w:val="22"/>
              </w:rPr>
              <w:t>Информация о способах и адресах направления обращений получателей финансовых услуг в управляющую компанию, в саморегулируемую организацию, в орган, осуществляющий полномочия по контролю и надзору за деятельностью управляющей компании</w:t>
            </w:r>
          </w:p>
        </w:tc>
        <w:tc>
          <w:tcPr>
            <w:tcW w:w="7258" w:type="dxa"/>
            <w:vAlign w:val="center"/>
          </w:tcPr>
          <w:p w14:paraId="2536CC75" w14:textId="43C857B6" w:rsidR="00ED3711" w:rsidRPr="00ED3711" w:rsidRDefault="00ED3711" w:rsidP="00854159">
            <w:pPr>
              <w:jc w:val="both"/>
              <w:rPr>
                <w:b/>
                <w:bCs/>
                <w:sz w:val="22"/>
                <w:szCs w:val="22"/>
              </w:rPr>
            </w:pPr>
            <w:r w:rsidRPr="00AB4AE0">
              <w:rPr>
                <w:b/>
                <w:bCs/>
                <w:sz w:val="22"/>
                <w:szCs w:val="22"/>
              </w:rPr>
              <w:t>Управляющ</w:t>
            </w:r>
            <w:r w:rsidRPr="00ED3711">
              <w:rPr>
                <w:b/>
                <w:bCs/>
                <w:sz w:val="22"/>
                <w:szCs w:val="22"/>
              </w:rPr>
              <w:t>ая компания</w:t>
            </w:r>
            <w:r w:rsidRPr="00AB4AE0">
              <w:rPr>
                <w:b/>
                <w:bCs/>
                <w:sz w:val="22"/>
                <w:szCs w:val="22"/>
              </w:rPr>
              <w:t> </w:t>
            </w:r>
            <w:hyperlink r:id="rId10" w:history="1">
              <w:r w:rsidRPr="00ED3711">
                <w:rPr>
                  <w:rStyle w:val="a7"/>
                  <w:b/>
                  <w:bCs/>
                  <w:sz w:val="22"/>
                  <w:szCs w:val="22"/>
                </w:rPr>
                <w:t>http://www.fortisinvest.ru/contact</w:t>
              </w:r>
            </w:hyperlink>
          </w:p>
          <w:p w14:paraId="69F28B64" w14:textId="77777777" w:rsidR="00ED3711" w:rsidRPr="00ED3711" w:rsidRDefault="00ED3711" w:rsidP="00854159">
            <w:pPr>
              <w:jc w:val="both"/>
              <w:rPr>
                <w:b/>
                <w:bCs/>
                <w:sz w:val="22"/>
                <w:szCs w:val="22"/>
              </w:rPr>
            </w:pPr>
            <w:r w:rsidRPr="00AB4AE0">
              <w:rPr>
                <w:b/>
                <w:bCs/>
                <w:sz w:val="22"/>
                <w:szCs w:val="22"/>
              </w:rPr>
              <w:t>НАУФОР </w:t>
            </w:r>
            <w:hyperlink r:id="rId11" w:tgtFrame="_blank" w:history="1">
              <w:r w:rsidRPr="00AB4AE0">
                <w:rPr>
                  <w:rStyle w:val="a7"/>
                  <w:rFonts w:eastAsia="Calibri"/>
                  <w:b/>
                  <w:bCs/>
                  <w:sz w:val="22"/>
                  <w:szCs w:val="22"/>
                </w:rPr>
                <w:t>https://naufor.ru/tree.asp?n=4339</w:t>
              </w:r>
            </w:hyperlink>
            <w:r w:rsidRPr="00AB4AE0">
              <w:rPr>
                <w:b/>
                <w:bCs/>
                <w:sz w:val="22"/>
                <w:szCs w:val="22"/>
              </w:rPr>
              <w:br/>
              <w:t>Банк России </w:t>
            </w:r>
            <w:hyperlink r:id="rId12" w:tgtFrame="_blank" w:history="1">
              <w:r w:rsidRPr="00AB4AE0">
                <w:rPr>
                  <w:rStyle w:val="a7"/>
                  <w:rFonts w:eastAsia="Calibri"/>
                  <w:b/>
                  <w:bCs/>
                  <w:sz w:val="22"/>
                  <w:szCs w:val="22"/>
                </w:rPr>
                <w:t>https://cbr.ru/contacts/</w:t>
              </w:r>
            </w:hyperlink>
          </w:p>
          <w:p w14:paraId="0EBF593B" w14:textId="77777777" w:rsidR="00ED3711" w:rsidRPr="00ED3711" w:rsidRDefault="00ED3711" w:rsidP="0085415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5AFD0F6" w14:textId="77777777" w:rsidR="00ED3711" w:rsidRPr="00ED3711" w:rsidRDefault="00ED3711" w:rsidP="0085415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51D6CFF" w14:textId="6732AA44" w:rsidR="00ED3711" w:rsidRPr="00ED3711" w:rsidRDefault="00ED3711" w:rsidP="00854159">
            <w:pPr>
              <w:jc w:val="both"/>
              <w:rPr>
                <w:b/>
                <w:bCs/>
                <w:sz w:val="22"/>
                <w:szCs w:val="22"/>
              </w:rPr>
            </w:pPr>
            <w:r w:rsidRPr="00ED3711">
              <w:rPr>
                <w:b/>
                <w:bCs/>
                <w:sz w:val="22"/>
                <w:szCs w:val="22"/>
              </w:rPr>
              <w:t>Информация для получателей финансовых услуг</w:t>
            </w:r>
            <w:r w:rsidRPr="00ED3711">
              <w:rPr>
                <w:b/>
                <w:bCs/>
                <w:sz w:val="22"/>
                <w:szCs w:val="22"/>
              </w:rPr>
              <w:t xml:space="preserve"> </w:t>
            </w:r>
            <w:hyperlink r:id="rId13" w:history="1">
              <w:r w:rsidRPr="00ED3711">
                <w:rPr>
                  <w:rStyle w:val="a7"/>
                  <w:b/>
                  <w:bCs/>
                  <w:sz w:val="22"/>
                  <w:szCs w:val="22"/>
                </w:rPr>
                <w:t>http://www.</w:t>
              </w:r>
              <w:r w:rsidRPr="00ED3711">
                <w:rPr>
                  <w:rStyle w:val="a7"/>
                  <w:b/>
                  <w:bCs/>
                  <w:sz w:val="22"/>
                  <w:szCs w:val="22"/>
                </w:rPr>
                <w:t>f</w:t>
              </w:r>
              <w:r w:rsidRPr="00ED3711">
                <w:rPr>
                  <w:rStyle w:val="a7"/>
                  <w:b/>
                  <w:bCs/>
                  <w:sz w:val="22"/>
                  <w:szCs w:val="22"/>
                </w:rPr>
                <w:t>ortisinvest.ru/disclosure/informaciya-dlya-poluchatelej-finansovyh-uslug</w:t>
              </w:r>
            </w:hyperlink>
          </w:p>
          <w:p w14:paraId="75694007" w14:textId="77777777" w:rsidR="00ED3711" w:rsidRPr="00ED3711" w:rsidRDefault="00ED3711" w:rsidP="0085415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66B0D26" w14:textId="1537D1FE" w:rsidR="00ED3711" w:rsidRPr="00ED3711" w:rsidRDefault="00ED3711" w:rsidP="00854159">
            <w:pPr>
              <w:jc w:val="both"/>
              <w:rPr>
                <w:b/>
                <w:bCs/>
                <w:sz w:val="22"/>
                <w:szCs w:val="22"/>
              </w:rPr>
            </w:pPr>
            <w:r w:rsidRPr="00ED3711">
              <w:rPr>
                <w:b/>
                <w:bCs/>
                <w:sz w:val="22"/>
                <w:szCs w:val="22"/>
              </w:rPr>
              <w:t>Порядок рассмотрения обращений получателей финансовых услуг</w:t>
            </w:r>
            <w:r w:rsidRPr="00ED3711">
              <w:rPr>
                <w:b/>
                <w:bCs/>
                <w:sz w:val="22"/>
                <w:szCs w:val="22"/>
              </w:rPr>
              <w:t xml:space="preserve"> </w:t>
            </w:r>
            <w:hyperlink r:id="rId14" w:history="1">
              <w:r w:rsidRPr="00ED3711">
                <w:rPr>
                  <w:rStyle w:val="a7"/>
                  <w:b/>
                  <w:bCs/>
                  <w:sz w:val="22"/>
                  <w:szCs w:val="22"/>
                </w:rPr>
                <w:t>http://www.fortisinvest.ru/disclosure/informaciya-dlya-poluchatelej-finansovyh-uslug</w:t>
              </w:r>
            </w:hyperlink>
          </w:p>
          <w:p w14:paraId="2897CA79" w14:textId="4576AAF8" w:rsidR="00ED3711" w:rsidRPr="00ED3711" w:rsidRDefault="00ED3711" w:rsidP="0085415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D3711" w:rsidRPr="00CD5562" w14:paraId="5B5D845D" w14:textId="77777777" w:rsidTr="00AA7CEE">
        <w:tc>
          <w:tcPr>
            <w:tcW w:w="534" w:type="dxa"/>
          </w:tcPr>
          <w:p w14:paraId="47908397" w14:textId="77777777" w:rsidR="00ED3711" w:rsidRDefault="00ED3711" w:rsidP="00ED371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E150FD3" w14:textId="394FD4E6" w:rsidR="00ED3711" w:rsidRPr="00ED3711" w:rsidRDefault="00ED3711" w:rsidP="00ED3711">
            <w:pPr>
              <w:jc w:val="both"/>
              <w:rPr>
                <w:sz w:val="22"/>
                <w:szCs w:val="22"/>
              </w:rPr>
            </w:pPr>
            <w:r w:rsidRPr="00AB4AE0">
              <w:rPr>
                <w:sz w:val="22"/>
                <w:szCs w:val="22"/>
              </w:rPr>
              <w:t>Информация о способах защиты прав получателей финансовых услуг, включая информацию о наличии возможности и способах досудебного урегулирования спора, в том числе о претензионном порядке урегулирования спора, процедуре медиации</w:t>
            </w:r>
          </w:p>
        </w:tc>
        <w:tc>
          <w:tcPr>
            <w:tcW w:w="7258" w:type="dxa"/>
            <w:vAlign w:val="center"/>
          </w:tcPr>
          <w:p w14:paraId="590CCE91" w14:textId="46A7401D" w:rsidR="00ED3711" w:rsidRPr="00ED3711" w:rsidRDefault="00ED3711" w:rsidP="00854159">
            <w:pPr>
              <w:jc w:val="both"/>
              <w:rPr>
                <w:b/>
                <w:bCs/>
                <w:sz w:val="22"/>
                <w:szCs w:val="22"/>
              </w:rPr>
            </w:pPr>
            <w:r w:rsidRPr="00AB4AE0">
              <w:rPr>
                <w:b/>
                <w:bCs/>
                <w:sz w:val="22"/>
                <w:szCs w:val="22"/>
              </w:rPr>
              <w:t>Любые вопросы, разногласия или требования, возникающие из заключенных договоров или в связи с ними, подлежат урегулированию между сторонами в досудебном (внесудебном) порядке путем переговоров, в претензионном порядке. При отсутствии согласия, спор между Сторонами подлежит рассмотрению в судебном порядке.</w:t>
            </w:r>
            <w:r w:rsidRPr="00AB4AE0">
              <w:rPr>
                <w:b/>
                <w:bCs/>
                <w:sz w:val="22"/>
                <w:szCs w:val="22"/>
              </w:rPr>
              <w:br/>
              <w:t>Получатель финансовых услуг, кроме того, вправе обратиться для защиты своих прав в саморегулируемую организацию (НАУФОР), членом которой является управляющая компания, либо в Службу Банка России по защите прав потребителей и обеспечению доступности финансовых услуг.</w:t>
            </w:r>
          </w:p>
        </w:tc>
      </w:tr>
    </w:tbl>
    <w:p w14:paraId="17FBA399" w14:textId="77777777" w:rsidR="007340F8" w:rsidRDefault="007340F8">
      <w:pPr>
        <w:rPr>
          <w:sz w:val="22"/>
          <w:szCs w:val="22"/>
        </w:rPr>
      </w:pPr>
    </w:p>
    <w:p w14:paraId="0E963692" w14:textId="77777777" w:rsidR="00ED3711" w:rsidRPr="00CD5562" w:rsidRDefault="00ED3711" w:rsidP="00ED3711">
      <w:pPr>
        <w:rPr>
          <w:sz w:val="22"/>
          <w:szCs w:val="22"/>
        </w:rPr>
      </w:pPr>
    </w:p>
    <w:p w14:paraId="2BBFED1D" w14:textId="77777777" w:rsidR="0009085C" w:rsidRPr="00CD5562" w:rsidRDefault="0009085C" w:rsidP="00ED3711">
      <w:pPr>
        <w:rPr>
          <w:sz w:val="22"/>
          <w:szCs w:val="22"/>
        </w:rPr>
      </w:pPr>
    </w:p>
    <w:sectPr w:rsidR="0009085C" w:rsidRPr="00CD5562" w:rsidSect="007340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ED3A" w14:textId="77777777" w:rsidR="00481516" w:rsidRDefault="00481516" w:rsidP="007340F8">
      <w:r>
        <w:separator/>
      </w:r>
    </w:p>
  </w:endnote>
  <w:endnote w:type="continuationSeparator" w:id="0">
    <w:p w14:paraId="238579FD" w14:textId="77777777" w:rsidR="00481516" w:rsidRDefault="00481516" w:rsidP="0073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51C3" w14:textId="77777777" w:rsidR="00481516" w:rsidRDefault="00481516" w:rsidP="007340F8">
      <w:r>
        <w:separator/>
      </w:r>
    </w:p>
  </w:footnote>
  <w:footnote w:type="continuationSeparator" w:id="0">
    <w:p w14:paraId="2E6FF008" w14:textId="77777777" w:rsidR="00481516" w:rsidRDefault="00481516" w:rsidP="0073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F8"/>
    <w:rsid w:val="00032C5E"/>
    <w:rsid w:val="00071144"/>
    <w:rsid w:val="00072942"/>
    <w:rsid w:val="0009085C"/>
    <w:rsid w:val="00094ECD"/>
    <w:rsid w:val="000F68D9"/>
    <w:rsid w:val="001071A3"/>
    <w:rsid w:val="0017026F"/>
    <w:rsid w:val="00182AE8"/>
    <w:rsid w:val="001B27EB"/>
    <w:rsid w:val="001B4DF0"/>
    <w:rsid w:val="001C522A"/>
    <w:rsid w:val="001E4115"/>
    <w:rsid w:val="00213F5F"/>
    <w:rsid w:val="00214759"/>
    <w:rsid w:val="002547E9"/>
    <w:rsid w:val="00280A31"/>
    <w:rsid w:val="002925AB"/>
    <w:rsid w:val="00395A40"/>
    <w:rsid w:val="003E31DB"/>
    <w:rsid w:val="00415211"/>
    <w:rsid w:val="004361F1"/>
    <w:rsid w:val="004444A6"/>
    <w:rsid w:val="00464D24"/>
    <w:rsid w:val="00481516"/>
    <w:rsid w:val="00486638"/>
    <w:rsid w:val="004D22B2"/>
    <w:rsid w:val="004D2DA8"/>
    <w:rsid w:val="004E3630"/>
    <w:rsid w:val="004E5F88"/>
    <w:rsid w:val="004F105B"/>
    <w:rsid w:val="005143B2"/>
    <w:rsid w:val="00520CA3"/>
    <w:rsid w:val="00540B88"/>
    <w:rsid w:val="005B7DD4"/>
    <w:rsid w:val="005D3C44"/>
    <w:rsid w:val="00633FA3"/>
    <w:rsid w:val="006522EE"/>
    <w:rsid w:val="00676696"/>
    <w:rsid w:val="006A28F6"/>
    <w:rsid w:val="006E0636"/>
    <w:rsid w:val="00705E97"/>
    <w:rsid w:val="007227D6"/>
    <w:rsid w:val="007340F8"/>
    <w:rsid w:val="00783B9D"/>
    <w:rsid w:val="0079245A"/>
    <w:rsid w:val="007B6F15"/>
    <w:rsid w:val="008046FC"/>
    <w:rsid w:val="00835D6F"/>
    <w:rsid w:val="00854159"/>
    <w:rsid w:val="00887F8F"/>
    <w:rsid w:val="008F5F59"/>
    <w:rsid w:val="009C5657"/>
    <w:rsid w:val="00A23D3E"/>
    <w:rsid w:val="00A52618"/>
    <w:rsid w:val="00A705D8"/>
    <w:rsid w:val="00AA2E5D"/>
    <w:rsid w:val="00B47784"/>
    <w:rsid w:val="00B47C58"/>
    <w:rsid w:val="00BE7524"/>
    <w:rsid w:val="00CD5562"/>
    <w:rsid w:val="00CF4860"/>
    <w:rsid w:val="00D11C91"/>
    <w:rsid w:val="00D7014D"/>
    <w:rsid w:val="00DE70BC"/>
    <w:rsid w:val="00E05FFA"/>
    <w:rsid w:val="00E7362C"/>
    <w:rsid w:val="00E74B9E"/>
    <w:rsid w:val="00E803FE"/>
    <w:rsid w:val="00E85E4C"/>
    <w:rsid w:val="00ED3711"/>
    <w:rsid w:val="00EF2B50"/>
    <w:rsid w:val="00EF78B9"/>
    <w:rsid w:val="00F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08B9"/>
  <w15:docId w15:val="{04DA496A-CCFE-4657-A52B-8B71A776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7340F8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7340F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7340F8"/>
    <w:rPr>
      <w:vertAlign w:val="superscript"/>
    </w:rPr>
  </w:style>
  <w:style w:type="character" w:styleId="a7">
    <w:name w:val="Hyperlink"/>
    <w:basedOn w:val="a0"/>
    <w:uiPriority w:val="99"/>
    <w:unhideWhenUsed/>
    <w:rsid w:val="00540B88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7D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7DD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Unresolved Mention"/>
    <w:basedOn w:val="a0"/>
    <w:uiPriority w:val="99"/>
    <w:semiHidden/>
    <w:unhideWhenUsed/>
    <w:rsid w:val="00ED371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D3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for.ru/tree.asp?n=22348" TargetMode="External"/><Relationship Id="rId13" Type="http://schemas.openxmlformats.org/officeDocument/2006/relationships/hyperlink" Target="http://www.fortisinvest.ru/disclosure/informaciya-dlya-poluchatelej-finansovyh-uslu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ufor.ru/" TargetMode="External"/><Relationship Id="rId12" Type="http://schemas.openxmlformats.org/officeDocument/2006/relationships/hyperlink" Target="https://cbr.ru/contact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ortisinvest.ru/" TargetMode="External"/><Relationship Id="rId11" Type="http://schemas.openxmlformats.org/officeDocument/2006/relationships/hyperlink" Target="https://naufor.ru/tree.asp?n=433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ortisinvest.ru/contac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fortisinvest.ru" TargetMode="External"/><Relationship Id="rId14" Type="http://schemas.openxmlformats.org/officeDocument/2006/relationships/hyperlink" Target="http://www.fortisinvest.ru/disclosure/informaciya-dlya-poluchatelej-finansovy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Nchicherinova</dc:creator>
  <cp:lastModifiedBy>Чичеринова Наталья</cp:lastModifiedBy>
  <cp:revision>2</cp:revision>
  <cp:lastPrinted>2019-08-29T10:56:00Z</cp:lastPrinted>
  <dcterms:created xsi:type="dcterms:W3CDTF">2024-09-19T09:36:00Z</dcterms:created>
  <dcterms:modified xsi:type="dcterms:W3CDTF">2024-09-19T09:36:00Z</dcterms:modified>
</cp:coreProperties>
</file>